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EF167" w14:textId="77777777" w:rsidR="008543D5" w:rsidRDefault="00D04147">
      <w:pPr>
        <w:pStyle w:val="BodyA"/>
        <w:rPr>
          <w:rFonts w:ascii="Comic Sans MS" w:eastAsia="Comic Sans MS" w:hAnsi="Comic Sans MS" w:cs="Comic Sans MS"/>
          <w:sz w:val="32"/>
          <w:szCs w:val="32"/>
        </w:rPr>
      </w:pPr>
      <w:r>
        <w:rPr>
          <w:noProof/>
        </w:rPr>
        <mc:AlternateContent>
          <mc:Choice Requires="wps">
            <w:drawing>
              <wp:anchor distT="0" distB="0" distL="0" distR="0" simplePos="0" relativeHeight="251658240" behindDoc="0" locked="0" layoutInCell="1" allowOverlap="1" wp14:anchorId="2C9DF3CB" wp14:editId="45FF48FF">
                <wp:simplePos x="0" y="0"/>
                <wp:positionH relativeFrom="page">
                  <wp:posOffset>276225</wp:posOffset>
                </wp:positionH>
                <wp:positionV relativeFrom="page">
                  <wp:align>top</wp:align>
                </wp:positionV>
                <wp:extent cx="7212965" cy="1362075"/>
                <wp:effectExtent l="0" t="0" r="6985" b="9525"/>
                <wp:wrapNone/>
                <wp:docPr id="1073741825" name="officeArt object" descr="Text Box 2">
                  <a:extLst xmlns:a="http://schemas.openxmlformats.org/drawingml/2006/main">
                    <a:ext uri="{FF2B5EF4-FFF2-40B4-BE49-F238E27FC236}">
                      <a16:creationId xmlns:a16="http://schemas.microsoft.com/office/drawing/2014/main" id="{43E2F99E-6C3B-41FF-9019-AA739B4C3A36}"/>
                    </a:ext>
                  </a:extLst>
                </wp:docPr>
                <wp:cNvGraphicFramePr/>
                <a:graphic xmlns:a="http://schemas.openxmlformats.org/drawingml/2006/main">
                  <a:graphicData uri="http://schemas.microsoft.com/office/word/2010/wordprocessingShape">
                    <wps:wsp>
                      <wps:cNvSpPr txBox="1"/>
                      <wps:spPr>
                        <a:xfrm>
                          <a:off x="0" y="0"/>
                          <a:ext cx="7212965" cy="1362075"/>
                        </a:xfrm>
                        <a:prstGeom prst="rect">
                          <a:avLst/>
                        </a:prstGeom>
                        <a:solidFill>
                          <a:srgbClr val="FFFFFF"/>
                        </a:solidFill>
                        <a:ln w="12700" cap="flat">
                          <a:noFill/>
                          <a:miter lim="4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 xmlns:arto="http://schemas.microsoft.com/office/word/2006/arto" val="1"/>
                          </a:ext>
                        </a:extLst>
                      </wps:spPr>
                      <wps:txbx>
                        <w:txbxContent>
                          <w:p w14:paraId="43495F16" w14:textId="77777777" w:rsidR="00D04147" w:rsidRDefault="00D04147">
                            <w:pPr>
                              <w:tabs>
                                <w:tab w:val="left" w:pos="4680"/>
                              </w:tabs>
                              <w:ind w:left="8280" w:hanging="8280"/>
                              <w:rPr>
                                <w:rFonts w:ascii="Arial Narrow" w:eastAsia="Arial Narrow" w:hAnsi="Arial Narrow" w:cs="Arial Narrow"/>
                              </w:rPr>
                            </w:pPr>
                            <w:r>
                              <w:rPr>
                                <w:rFonts w:ascii="Arial" w:hAnsi="Arial"/>
                                <w:i/>
                                <w:iCs/>
                              </w:rPr>
                              <w:t>Selah Park &amp; Recreation Service Area</w:t>
                            </w:r>
                            <w:r>
                              <w:rPr>
                                <w:rFonts w:ascii="Arial" w:hAnsi="Arial"/>
                                <w:i/>
                                <w:iCs/>
                              </w:rPr>
                              <w:tab/>
                            </w:r>
                            <w:r>
                              <w:rPr>
                                <w:rFonts w:ascii="Arial Narrow" w:hAnsi="Arial Narrow"/>
                              </w:rPr>
                              <w:t>Chairperson</w:t>
                            </w:r>
                            <w:r>
                              <w:rPr>
                                <w:rFonts w:ascii="Arial Narrow" w:hAnsi="Arial Narrow"/>
                                <w:lang w:val="de-DE"/>
                              </w:rPr>
                              <w:t>:</w:t>
                            </w:r>
                            <w:r>
                              <w:rPr>
                                <w:rFonts w:ascii="Arial Narrow" w:hAnsi="Arial Narrow"/>
                                <w:lang w:val="de-DE"/>
                              </w:rPr>
                              <w:tab/>
                              <w:t>Kelliann Ergeson</w:t>
                            </w:r>
                          </w:p>
                          <w:p w14:paraId="70D1B126" w14:textId="77777777" w:rsidR="00D04147" w:rsidRDefault="00D04147">
                            <w:pPr>
                              <w:tabs>
                                <w:tab w:val="left" w:pos="4680"/>
                              </w:tabs>
                              <w:ind w:left="8280" w:hanging="8280"/>
                              <w:rPr>
                                <w:rFonts w:ascii="Arial" w:eastAsia="Arial" w:hAnsi="Arial" w:cs="Arial"/>
                                <w:i/>
                                <w:iCs/>
                              </w:rPr>
                            </w:pPr>
                            <w:r>
                              <w:rPr>
                                <w:rFonts w:ascii="Arial Narrow" w:hAnsi="Arial Narrow"/>
                                <w:i/>
                                <w:iCs/>
                                <w:lang w:val="de-DE"/>
                              </w:rPr>
                              <w:t xml:space="preserve">Special </w:t>
                            </w:r>
                            <w:r>
                              <w:rPr>
                                <w:rFonts w:ascii="Arial" w:hAnsi="Arial"/>
                                <w:i/>
                                <w:iCs/>
                              </w:rPr>
                              <w:t xml:space="preserve">Board Meeting at </w:t>
                            </w:r>
                            <w:r>
                              <w:rPr>
                                <w:rFonts w:ascii="Arial Narrow" w:hAnsi="Arial Narrow"/>
                                <w:i/>
                                <w:iCs/>
                              </w:rPr>
                              <w:t>BBMAC</w:t>
                            </w:r>
                            <w:r>
                              <w:rPr>
                                <w:rFonts w:ascii="Arial" w:eastAsia="Arial" w:hAnsi="Arial" w:cs="Arial"/>
                                <w:i/>
                                <w:iCs/>
                              </w:rPr>
                              <w:tab/>
                            </w:r>
                            <w:r>
                              <w:rPr>
                                <w:rFonts w:ascii="Arial Narrow" w:hAnsi="Arial Narrow"/>
                                <w:lang w:val="fr-FR"/>
                              </w:rPr>
                              <w:t>Vice Chair:</w:t>
                            </w:r>
                            <w:r>
                              <w:rPr>
                                <w:rFonts w:ascii="Arial Narrow" w:hAnsi="Arial Narrow"/>
                                <w:lang w:val="fr-FR"/>
                              </w:rPr>
                              <w:tab/>
                            </w:r>
                            <w:r>
                              <w:rPr>
                                <w:rFonts w:ascii="Arial Narrow" w:hAnsi="Arial Narrow"/>
                                <w:lang w:val="it-IT"/>
                              </w:rPr>
                              <w:t>David Lemmon</w:t>
                            </w:r>
                          </w:p>
                          <w:p w14:paraId="3785EDB3" w14:textId="77777777" w:rsidR="00D04147" w:rsidRDefault="00D04147">
                            <w:pPr>
                              <w:tabs>
                                <w:tab w:val="left" w:pos="4680"/>
                              </w:tabs>
                              <w:ind w:left="8280" w:hanging="8280"/>
                              <w:rPr>
                                <w:rFonts w:ascii="Arial Narrow" w:eastAsia="Arial Narrow" w:hAnsi="Arial Narrow" w:cs="Arial Narrow"/>
                              </w:rPr>
                            </w:pPr>
                            <w:r>
                              <w:rPr>
                                <w:rFonts w:ascii="Arial" w:hAnsi="Arial"/>
                                <w:i/>
                                <w:iCs/>
                              </w:rPr>
                              <w:t xml:space="preserve">6:00pm Monday, April 20, </w:t>
                            </w:r>
                            <w:proofErr w:type="gramStart"/>
                            <w:r>
                              <w:rPr>
                                <w:rFonts w:ascii="Arial" w:hAnsi="Arial"/>
                                <w:i/>
                                <w:iCs/>
                              </w:rPr>
                              <w:t>2026</w:t>
                            </w:r>
                            <w:proofErr w:type="gramEnd"/>
                            <w:r>
                              <w:rPr>
                                <w:rFonts w:ascii="Arial" w:hAnsi="Arial"/>
                                <w:i/>
                                <w:iCs/>
                              </w:rPr>
                              <w:tab/>
                            </w:r>
                            <w:r>
                              <w:rPr>
                                <w:rFonts w:ascii="Arial Narrow" w:hAnsi="Arial Narrow"/>
                                <w:lang w:val="nl-NL"/>
                              </w:rPr>
                              <w:t>Secretary:</w:t>
                            </w:r>
                            <w:r>
                              <w:rPr>
                                <w:rFonts w:ascii="Arial Narrow" w:hAnsi="Arial Narrow"/>
                                <w:lang w:val="nl-NL"/>
                              </w:rPr>
                              <w:tab/>
                              <w:t>Heidi Herzog</w:t>
                            </w:r>
                          </w:p>
                          <w:p w14:paraId="27FCBF46" w14:textId="77777777" w:rsidR="00D04147" w:rsidRDefault="00D04147">
                            <w:pPr>
                              <w:tabs>
                                <w:tab w:val="left" w:pos="4680"/>
                              </w:tabs>
                              <w:ind w:left="8280" w:hanging="8280"/>
                              <w:rPr>
                                <w:rFonts w:ascii="Arial" w:eastAsia="Arial" w:hAnsi="Arial" w:cs="Arial"/>
                                <w:i/>
                                <w:iCs/>
                              </w:rPr>
                            </w:pPr>
                            <w:r>
                              <w:rPr>
                                <w:rFonts w:ascii="Arial Narrow" w:eastAsia="Arial Narrow" w:hAnsi="Arial Narrow" w:cs="Arial Narrow"/>
                              </w:rPr>
                              <w:tab/>
                              <w:t>Board Members:</w:t>
                            </w:r>
                            <w:r>
                              <w:rPr>
                                <w:rFonts w:ascii="Arial" w:eastAsia="Arial" w:hAnsi="Arial" w:cs="Arial"/>
                                <w:i/>
                                <w:iCs/>
                              </w:rPr>
                              <w:tab/>
                            </w:r>
                            <w:r>
                              <w:rPr>
                                <w:rFonts w:ascii="Arial" w:hAnsi="Arial"/>
                                <w:sz w:val="22"/>
                                <w:szCs w:val="22"/>
                              </w:rPr>
                              <w:t>Carol Holden</w:t>
                            </w:r>
                          </w:p>
                          <w:p w14:paraId="2642B2B4" w14:textId="77777777" w:rsidR="00D04147" w:rsidRDefault="00D04147">
                            <w:pPr>
                              <w:tabs>
                                <w:tab w:val="left" w:pos="4680"/>
                              </w:tabs>
                              <w:ind w:left="8280" w:hanging="8280"/>
                              <w:rPr>
                                <w:rFonts w:ascii="Arial" w:eastAsia="Arial" w:hAnsi="Arial" w:cs="Arial"/>
                                <w:sz w:val="22"/>
                                <w:szCs w:val="22"/>
                              </w:rPr>
                            </w:pPr>
                            <w:r>
                              <w:rPr>
                                <w:rFonts w:ascii="Arial" w:eastAsia="Arial" w:hAnsi="Arial" w:cs="Arial"/>
                                <w:i/>
                                <w:iCs/>
                              </w:rPr>
                              <w:tab/>
                            </w:r>
                            <w:r>
                              <w:rPr>
                                <w:rFonts w:ascii="Arial" w:eastAsia="Arial" w:hAnsi="Arial" w:cs="Arial"/>
                                <w:i/>
                                <w:iCs/>
                              </w:rPr>
                              <w:tab/>
                            </w:r>
                            <w:r>
                              <w:rPr>
                                <w:rFonts w:ascii="Arial" w:hAnsi="Arial"/>
                                <w:sz w:val="22"/>
                                <w:szCs w:val="22"/>
                              </w:rPr>
                              <w:t>William Longmire</w:t>
                            </w:r>
                          </w:p>
                          <w:p w14:paraId="67CE67CC" w14:textId="77777777" w:rsidR="00D04147" w:rsidRDefault="00D04147">
                            <w:pPr>
                              <w:tabs>
                                <w:tab w:val="left" w:pos="4680"/>
                              </w:tabs>
                              <w:ind w:left="8280" w:hanging="8280"/>
                              <w:rPr>
                                <w:rFonts w:ascii="Arial Narrow" w:eastAsia="Arial Narrow" w:hAnsi="Arial Narrow" w:cs="Arial Narrow"/>
                              </w:rPr>
                            </w:pPr>
                            <w:r>
                              <w:rPr>
                                <w:rFonts w:ascii="Arial" w:eastAsia="Arial" w:hAnsi="Arial" w:cs="Arial"/>
                                <w:sz w:val="22"/>
                                <w:szCs w:val="22"/>
                              </w:rPr>
                              <w:tab/>
                            </w:r>
                            <w:r>
                              <w:rPr>
                                <w:rFonts w:ascii="Arial" w:eastAsia="Arial" w:hAnsi="Arial" w:cs="Arial"/>
                                <w:sz w:val="22"/>
                                <w:szCs w:val="22"/>
                              </w:rPr>
                              <w:tab/>
                              <w:t>Cliff Peterson</w:t>
                            </w:r>
                          </w:p>
                          <w:p w14:paraId="7470F717" w14:textId="77777777" w:rsidR="00D04147" w:rsidRDefault="00D041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Arial Narrow" w:eastAsia="Arial Narrow" w:hAnsi="Arial Narrow" w:cs="Arial Narrow"/>
                                <w:color w:val="747487"/>
                                <w:u w:color="747487"/>
                              </w:rPr>
                            </w:pPr>
                            <w:r>
                              <w:rPr>
                                <w:rFonts w:ascii="Arial Narrow" w:eastAsia="Arial Narrow" w:hAnsi="Arial Narrow" w:cs="Arial Narrow"/>
                                <w:color w:val="0433FF"/>
                                <w:sz w:val="26"/>
                                <w:szCs w:val="26"/>
                                <w:u w:color="3F6797"/>
                              </w:rPr>
                              <w:tab/>
                            </w:r>
                            <w:r>
                              <w:rPr>
                                <w:rFonts w:ascii="Arial Narrow" w:eastAsia="Arial Narrow" w:hAnsi="Arial Narrow" w:cs="Arial Narrow"/>
                                <w:color w:val="0433FF"/>
                                <w:sz w:val="26"/>
                                <w:szCs w:val="26"/>
                                <w:u w:color="3F6797"/>
                              </w:rPr>
                              <w:tab/>
                            </w:r>
                            <w:r>
                              <w:rPr>
                                <w:rFonts w:ascii="Arial Narrow" w:eastAsia="Arial Narrow" w:hAnsi="Arial Narrow" w:cs="Arial Narrow"/>
                                <w:color w:val="0433FF"/>
                                <w:sz w:val="26"/>
                                <w:szCs w:val="26"/>
                                <w:u w:color="3F6797"/>
                              </w:rPr>
                              <w:tab/>
                            </w:r>
                            <w:r>
                              <w:rPr>
                                <w:rFonts w:ascii="Arial Narrow" w:eastAsia="Arial Narrow" w:hAnsi="Arial Narrow" w:cs="Arial Narrow"/>
                                <w:color w:val="0433FF"/>
                                <w:sz w:val="26"/>
                                <w:szCs w:val="26"/>
                                <w:u w:color="3F6797"/>
                              </w:rPr>
                              <w:tab/>
                            </w:r>
                            <w:r>
                              <w:rPr>
                                <w:rFonts w:ascii="Arial Narrow" w:eastAsia="Arial Narrow" w:hAnsi="Arial Narrow" w:cs="Arial Narrow"/>
                                <w:color w:val="0433FF"/>
                                <w:sz w:val="26"/>
                                <w:szCs w:val="26"/>
                                <w:u w:color="3F6797"/>
                              </w:rPr>
                              <w:tab/>
                            </w:r>
                            <w:r>
                              <w:rPr>
                                <w:rFonts w:ascii="Arial Narrow" w:eastAsia="Arial Narrow" w:hAnsi="Arial Narrow" w:cs="Arial Narrow"/>
                                <w:color w:val="0433FF"/>
                                <w:sz w:val="26"/>
                                <w:szCs w:val="26"/>
                                <w:u w:color="3F6797"/>
                              </w:rPr>
                              <w:tab/>
                            </w:r>
                            <w:r>
                              <w:rPr>
                                <w:rFonts w:ascii="Arial Narrow" w:eastAsia="Arial Narrow" w:hAnsi="Arial Narrow" w:cs="Arial Narrow"/>
                                <w:color w:val="0433FF"/>
                                <w:sz w:val="26"/>
                                <w:szCs w:val="26"/>
                                <w:u w:color="3F6797"/>
                              </w:rPr>
                              <w:tab/>
                            </w:r>
                            <w:r>
                              <w:rPr>
                                <w:rFonts w:ascii="Arial Narrow" w:eastAsia="Arial Narrow" w:hAnsi="Arial Narrow" w:cs="Arial Narrow"/>
                                <w:color w:val="0433FF"/>
                                <w:sz w:val="26"/>
                                <w:szCs w:val="26"/>
                                <w:u w:color="3F6797"/>
                              </w:rPr>
                              <w:tab/>
                            </w:r>
                            <w:r>
                              <w:rPr>
                                <w:rFonts w:ascii="Arial Narrow" w:eastAsia="Arial Narrow" w:hAnsi="Arial Narrow" w:cs="Arial Narrow"/>
                                <w:color w:val="0433FF"/>
                                <w:sz w:val="26"/>
                                <w:szCs w:val="26"/>
                                <w:u w:color="3F6797"/>
                              </w:rPr>
                              <w:tab/>
                            </w:r>
                            <w:r>
                              <w:rPr>
                                <w:rFonts w:ascii="Arial Narrow" w:eastAsia="Arial Narrow" w:hAnsi="Arial Narrow" w:cs="Arial Narrow"/>
                                <w:color w:val="0433FF"/>
                                <w:sz w:val="26"/>
                                <w:szCs w:val="26"/>
                                <w:u w:color="3F6797"/>
                              </w:rPr>
                              <w:tab/>
                            </w:r>
                            <w:r>
                              <w:rPr>
                                <w:rFonts w:ascii="Arial Narrow" w:eastAsia="Arial Narrow" w:hAnsi="Arial Narrow" w:cs="Arial Narrow"/>
                                <w:color w:val="0433FF"/>
                                <w:sz w:val="26"/>
                                <w:szCs w:val="26"/>
                                <w:u w:color="3F6797"/>
                              </w:rPr>
                              <w:tab/>
                            </w:r>
                            <w:r>
                              <w:rPr>
                                <w:rFonts w:ascii="Arial Narrow" w:eastAsia="Arial Narrow" w:hAnsi="Arial Narrow" w:cs="Arial Narrow"/>
                                <w:color w:val="0433FF"/>
                                <w:sz w:val="26"/>
                                <w:szCs w:val="26"/>
                                <w:u w:color="3F6797"/>
                              </w:rPr>
                              <w:tab/>
                            </w:r>
                            <w:r>
                              <w:rPr>
                                <w:rFonts w:ascii="Arial Narrow" w:eastAsia="Arial Narrow" w:hAnsi="Arial Narrow" w:cs="Arial Narrow"/>
                                <w:color w:val="0433FF"/>
                                <w:sz w:val="26"/>
                                <w:szCs w:val="26"/>
                                <w:u w:color="3F6797"/>
                              </w:rPr>
                              <w:tab/>
                            </w:r>
                            <w:r>
                              <w:rPr>
                                <w:rFonts w:ascii="Arial Narrow" w:eastAsia="Arial Narrow" w:hAnsi="Arial Narrow" w:cs="Arial Narrow"/>
                                <w:color w:val="0433FF"/>
                                <w:sz w:val="26"/>
                                <w:szCs w:val="26"/>
                                <w:u w:color="3F6797"/>
                              </w:rPr>
                              <w:tab/>
                            </w:r>
                            <w:r>
                              <w:rPr>
                                <w:rFonts w:ascii="Arial Narrow" w:eastAsia="Arial Narrow" w:hAnsi="Arial Narrow" w:cs="Arial Narrow"/>
                                <w:color w:val="0433FF"/>
                                <w:sz w:val="26"/>
                                <w:szCs w:val="26"/>
                                <w:u w:color="3F6797"/>
                              </w:rPr>
                              <w:tab/>
                            </w:r>
                            <w:r>
                              <w:rPr>
                                <w:rFonts w:ascii="Arial Narrow" w:eastAsia="Arial Narrow" w:hAnsi="Arial Narrow" w:cs="Arial Narrow"/>
                                <w:color w:val="0433FF"/>
                                <w:sz w:val="26"/>
                                <w:szCs w:val="26"/>
                                <w:u w:color="3F6797"/>
                              </w:rPr>
                              <w:tab/>
                              <w:t xml:space="preserve">                         </w:t>
                            </w:r>
                            <w:r>
                              <w:rPr>
                                <w:rFonts w:ascii="Arial Narrow" w:hAnsi="Arial Narrow"/>
                                <w:sz w:val="26"/>
                                <w:szCs w:val="26"/>
                                <w:u w:color="3F6797"/>
                              </w:rPr>
                              <w:t>Danny Jones</w:t>
                            </w:r>
                          </w:p>
                          <w:p w14:paraId="2CC42278" w14:textId="77777777" w:rsidR="00D04147" w:rsidRDefault="00D04147">
                            <w:pPr>
                              <w:tabs>
                                <w:tab w:val="left" w:pos="4680"/>
                              </w:tabs>
                              <w:ind w:left="8280" w:hanging="8280"/>
                              <w:jc w:val="center"/>
                              <w:rPr>
                                <w:rFonts w:ascii="Arial Narrow" w:eastAsia="Arial Narrow" w:hAnsi="Arial Narrow" w:cs="Arial Narrow"/>
                              </w:rPr>
                            </w:pPr>
                            <w:r>
                              <w:rPr>
                                <w:rFonts w:ascii="Arial Narrow" w:eastAsia="Arial Narrow" w:hAnsi="Arial Narrow" w:cs="Arial Narrow"/>
                              </w:rPr>
                              <w:tab/>
                              <w:t xml:space="preserve">                              </w:t>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p>
                          <w:p w14:paraId="7B6B2BD5" w14:textId="77777777" w:rsidR="00D04147" w:rsidRDefault="00D04147">
                            <w:pPr>
                              <w:rPr>
                                <w:rFonts w:ascii="Arial Narrow" w:eastAsia="Arial Narrow" w:hAnsi="Arial Narrow" w:cs="Arial Narrow"/>
                              </w:rPr>
                            </w:pP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p>
                          <w:p w14:paraId="597D8D34" w14:textId="77777777" w:rsidR="00D04147" w:rsidRDefault="00D04147">
                            <w:pPr>
                              <w:rPr>
                                <w:rFonts w:ascii="Arial Narrow" w:eastAsia="Arial Narrow" w:hAnsi="Arial Narrow" w:cs="Arial Narrow"/>
                              </w:rPr>
                            </w:pP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p>
                          <w:p w14:paraId="409EE36D" w14:textId="77777777" w:rsidR="00D04147" w:rsidRDefault="00D04147">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p>
                        </w:txbxContent>
                      </wps:txbx>
                      <wps:bodyPr wrap="square" lIns="45718" tIns="45718" rIns="45718" bIns="45718" numCol="1" anchor="t">
                        <a:noAutofit/>
                      </wps:bodyPr>
                    </wps:wsp>
                  </a:graphicData>
                </a:graphic>
                <wp14:sizeRelV relativeFrom="margin">
                  <wp14:pctHeight>0</wp14:pctHeight>
                </wp14:sizeRelV>
              </wp:anchor>
            </w:drawing>
          </mc:Choice>
          <mc:Fallback>
            <w:pict>
              <v:shapetype w14:anchorId="2C9DF3CB" id="_x0000_t202" coordsize="21600,21600" o:spt="202" path="m,l,21600r21600,l21600,xe">
                <v:stroke joinstyle="miter"/>
                <v:path gradientshapeok="t" o:connecttype="rect"/>
              </v:shapetype>
              <v:shape id="officeArt object" o:spid="_x0000_s1026" type="#_x0000_t202" alt="Text Box 2" style="position:absolute;margin-left:21.75pt;margin-top:0;width:567.95pt;height:107.25pt;z-index:251658240;visibility:visible;mso-wrap-style:square;mso-height-percent:0;mso-wrap-distance-left:0;mso-wrap-distance-top:0;mso-wrap-distance-right:0;mso-wrap-distance-bottom:0;mso-position-horizontal:absolute;mso-position-horizontal-relative:page;mso-position-vertical:top;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c9m1gEAAKQDAAAOAAAAZHJzL2Uyb0RvYy54bWysU9uO0zAQfUfiHyy/01zYthA1XcGuipAQ&#10;i7TwAY5jN5Zsj7HdJv17xm62LfCG8IPj8UzOzJw53txPRpOj8EGBbWm1KCkRlkOv7L6lP77v3ryj&#10;JERme6bBipaeRKD329evNqNrRA0D6F54giA2NKNr6RCja4oi8EEYFhbghEWnBG9YRNPvi96zEdGN&#10;LuqyXBUj+N554CIEvH08O+k240speHySMohIdEuxtph3n/cu7cV2w5q9Z25QfC6D/UMVhimLSS9Q&#10;jywycvDqLyijuIcAMi44mAKkVFzkHrCbqvyjm+eBOZF7QXKCu9AU/h8s/3p8dt88idNHmHCAiZDR&#10;hSbgZepnkt6kL1ZK0I8Uni60iSkSjpfruqrfr5aUcPRVb1d1uV4mnOL6u/MhfhJgSDq01ONcMl3s&#10;+CXEc+hLSMoWQKt+p7TOht93D9qTI8MZ7vKa0X8L05aMmL5el1gkZ6glqdk5i4WElUdtVES9aWVa&#10;elemNUNpm1KJrJi5pCsN6RSnbpq56aA/IWUjqqal4eeBeUGJ/mxxLHfLdYWKj7eGvzW6W8MezANg&#10;UxUlzPIBUJcvBX84RJAqU5Oyn1MipclAKWRyZ9kmrd3aOer6uLa/AAAA//8DAFBLAwQUAAYACAAA&#10;ACEA3sjGat8AAAAIAQAADwAAAGRycy9kb3ducmV2LnhtbEyPUUvDMBSF3wX/Q7iCby5t7dxWezuG&#10;IFMmiJvga9Zcm2KTlCRru39v9qSPh3M45zvletIdG8j51hqEdJYAI1Nb2ZoG4fPwfLcE5oMwUnTW&#10;EMKZPKyr66tSFNKO5oOGfWhYLDG+EAgqhL7g3NeKtPAz25OJ3rd1WoQoXcOlE2Ms1x3PkuSBa9Ga&#10;uKBET0+K6p/9SSO8bjcvq+05VckuexudWg68/3pHvL2ZNo/AAk3hLwwX/IgOVWQ62pORnnUI+f08&#10;JhHioYubLlY5sCNCluZz4FXJ/x+ofgEAAP//AwBQSwECLQAUAAYACAAAACEAtoM4kv4AAADhAQAA&#10;EwAAAAAAAAAAAAAAAAAAAAAAW0NvbnRlbnRfVHlwZXNdLnhtbFBLAQItABQABgAIAAAAIQA4/SH/&#10;1gAAAJQBAAALAAAAAAAAAAAAAAAAAC8BAABfcmVscy8ucmVsc1BLAQItABQABgAIAAAAIQDP2c9m&#10;1gEAAKQDAAAOAAAAAAAAAAAAAAAAAC4CAABkcnMvZTJvRG9jLnhtbFBLAQItABQABgAIAAAAIQDe&#10;yMZq3wAAAAgBAAAPAAAAAAAAAAAAAAAAADAEAABkcnMvZG93bnJldi54bWxQSwUGAAAAAAQABADz&#10;AAAAPAUAAAAA&#10;" stroked="f" strokeweight="1pt">
                <v:stroke miterlimit="4"/>
                <v:textbox inset="1.2699mm,1.2699mm,1.2699mm,1.2699mm">
                  <w:txbxContent>
                    <w:p w14:paraId="43495F16" w14:textId="77777777" w:rsidR="00D04147" w:rsidRDefault="00D04147">
                      <w:pPr>
                        <w:tabs>
                          <w:tab w:val="left" w:pos="4680"/>
                        </w:tabs>
                        <w:ind w:left="8280" w:hanging="8280"/>
                        <w:rPr>
                          <w:rFonts w:ascii="Arial Narrow" w:eastAsia="Arial Narrow" w:hAnsi="Arial Narrow" w:cs="Arial Narrow"/>
                        </w:rPr>
                      </w:pPr>
                      <w:r>
                        <w:rPr>
                          <w:rFonts w:ascii="Arial" w:hAnsi="Arial"/>
                          <w:i/>
                          <w:iCs/>
                        </w:rPr>
                        <w:t>Selah Park &amp; Recreation Service Area</w:t>
                      </w:r>
                      <w:r>
                        <w:rPr>
                          <w:rFonts w:ascii="Arial" w:hAnsi="Arial"/>
                          <w:i/>
                          <w:iCs/>
                        </w:rPr>
                        <w:tab/>
                      </w:r>
                      <w:r>
                        <w:rPr>
                          <w:rFonts w:ascii="Arial Narrow" w:hAnsi="Arial Narrow"/>
                        </w:rPr>
                        <w:t>Chairperson</w:t>
                      </w:r>
                      <w:r>
                        <w:rPr>
                          <w:rFonts w:ascii="Arial Narrow" w:hAnsi="Arial Narrow"/>
                          <w:lang w:val="de-DE"/>
                        </w:rPr>
                        <w:t>:</w:t>
                      </w:r>
                      <w:r>
                        <w:rPr>
                          <w:rFonts w:ascii="Arial Narrow" w:hAnsi="Arial Narrow"/>
                          <w:lang w:val="de-DE"/>
                        </w:rPr>
                        <w:tab/>
                        <w:t>Kelliann Ergeson</w:t>
                      </w:r>
                    </w:p>
                    <w:p w14:paraId="70D1B126" w14:textId="77777777" w:rsidR="00D04147" w:rsidRDefault="00D04147">
                      <w:pPr>
                        <w:tabs>
                          <w:tab w:val="left" w:pos="4680"/>
                        </w:tabs>
                        <w:ind w:left="8280" w:hanging="8280"/>
                        <w:rPr>
                          <w:rFonts w:ascii="Arial" w:eastAsia="Arial" w:hAnsi="Arial" w:cs="Arial"/>
                          <w:i/>
                          <w:iCs/>
                        </w:rPr>
                      </w:pPr>
                      <w:r>
                        <w:rPr>
                          <w:rFonts w:ascii="Arial Narrow" w:hAnsi="Arial Narrow"/>
                          <w:i/>
                          <w:iCs/>
                          <w:lang w:val="de-DE"/>
                        </w:rPr>
                        <w:t xml:space="preserve">Special </w:t>
                      </w:r>
                      <w:r>
                        <w:rPr>
                          <w:rFonts w:ascii="Arial" w:hAnsi="Arial"/>
                          <w:i/>
                          <w:iCs/>
                        </w:rPr>
                        <w:t xml:space="preserve">Board Meeting at </w:t>
                      </w:r>
                      <w:r>
                        <w:rPr>
                          <w:rFonts w:ascii="Arial Narrow" w:hAnsi="Arial Narrow"/>
                          <w:i/>
                          <w:iCs/>
                        </w:rPr>
                        <w:t>BBMAC</w:t>
                      </w:r>
                      <w:r>
                        <w:rPr>
                          <w:rFonts w:ascii="Arial" w:eastAsia="Arial" w:hAnsi="Arial" w:cs="Arial"/>
                          <w:i/>
                          <w:iCs/>
                        </w:rPr>
                        <w:tab/>
                      </w:r>
                      <w:r>
                        <w:rPr>
                          <w:rFonts w:ascii="Arial Narrow" w:hAnsi="Arial Narrow"/>
                          <w:lang w:val="fr-FR"/>
                        </w:rPr>
                        <w:t>Vice Chair:</w:t>
                      </w:r>
                      <w:r>
                        <w:rPr>
                          <w:rFonts w:ascii="Arial Narrow" w:hAnsi="Arial Narrow"/>
                          <w:lang w:val="fr-FR"/>
                        </w:rPr>
                        <w:tab/>
                      </w:r>
                      <w:r>
                        <w:rPr>
                          <w:rFonts w:ascii="Arial Narrow" w:hAnsi="Arial Narrow"/>
                          <w:lang w:val="it-IT"/>
                        </w:rPr>
                        <w:t>David Lemmon</w:t>
                      </w:r>
                    </w:p>
                    <w:p w14:paraId="3785EDB3" w14:textId="77777777" w:rsidR="00D04147" w:rsidRDefault="00D04147">
                      <w:pPr>
                        <w:tabs>
                          <w:tab w:val="left" w:pos="4680"/>
                        </w:tabs>
                        <w:ind w:left="8280" w:hanging="8280"/>
                        <w:rPr>
                          <w:rFonts w:ascii="Arial Narrow" w:eastAsia="Arial Narrow" w:hAnsi="Arial Narrow" w:cs="Arial Narrow"/>
                        </w:rPr>
                      </w:pPr>
                      <w:r>
                        <w:rPr>
                          <w:rFonts w:ascii="Arial" w:hAnsi="Arial"/>
                          <w:i/>
                          <w:iCs/>
                        </w:rPr>
                        <w:t xml:space="preserve">6:00pm Monday, April 20, </w:t>
                      </w:r>
                      <w:proofErr w:type="gramStart"/>
                      <w:r>
                        <w:rPr>
                          <w:rFonts w:ascii="Arial" w:hAnsi="Arial"/>
                          <w:i/>
                          <w:iCs/>
                        </w:rPr>
                        <w:t>2026</w:t>
                      </w:r>
                      <w:proofErr w:type="gramEnd"/>
                      <w:r>
                        <w:rPr>
                          <w:rFonts w:ascii="Arial" w:hAnsi="Arial"/>
                          <w:i/>
                          <w:iCs/>
                        </w:rPr>
                        <w:tab/>
                      </w:r>
                      <w:r>
                        <w:rPr>
                          <w:rFonts w:ascii="Arial Narrow" w:hAnsi="Arial Narrow"/>
                          <w:lang w:val="nl-NL"/>
                        </w:rPr>
                        <w:t>Secretary:</w:t>
                      </w:r>
                      <w:r>
                        <w:rPr>
                          <w:rFonts w:ascii="Arial Narrow" w:hAnsi="Arial Narrow"/>
                          <w:lang w:val="nl-NL"/>
                        </w:rPr>
                        <w:tab/>
                        <w:t>Heidi Herzog</w:t>
                      </w:r>
                    </w:p>
                    <w:p w14:paraId="27FCBF46" w14:textId="77777777" w:rsidR="00D04147" w:rsidRDefault="00D04147">
                      <w:pPr>
                        <w:tabs>
                          <w:tab w:val="left" w:pos="4680"/>
                        </w:tabs>
                        <w:ind w:left="8280" w:hanging="8280"/>
                        <w:rPr>
                          <w:rFonts w:ascii="Arial" w:eastAsia="Arial" w:hAnsi="Arial" w:cs="Arial"/>
                          <w:i/>
                          <w:iCs/>
                        </w:rPr>
                      </w:pPr>
                      <w:r>
                        <w:rPr>
                          <w:rFonts w:ascii="Arial Narrow" w:eastAsia="Arial Narrow" w:hAnsi="Arial Narrow" w:cs="Arial Narrow"/>
                        </w:rPr>
                        <w:tab/>
                        <w:t>Board Members:</w:t>
                      </w:r>
                      <w:r>
                        <w:rPr>
                          <w:rFonts w:ascii="Arial" w:eastAsia="Arial" w:hAnsi="Arial" w:cs="Arial"/>
                          <w:i/>
                          <w:iCs/>
                        </w:rPr>
                        <w:tab/>
                      </w:r>
                      <w:r>
                        <w:rPr>
                          <w:rFonts w:ascii="Arial" w:hAnsi="Arial"/>
                          <w:sz w:val="22"/>
                          <w:szCs w:val="22"/>
                        </w:rPr>
                        <w:t>Carol Holden</w:t>
                      </w:r>
                    </w:p>
                    <w:p w14:paraId="2642B2B4" w14:textId="77777777" w:rsidR="00D04147" w:rsidRDefault="00D04147">
                      <w:pPr>
                        <w:tabs>
                          <w:tab w:val="left" w:pos="4680"/>
                        </w:tabs>
                        <w:ind w:left="8280" w:hanging="8280"/>
                        <w:rPr>
                          <w:rFonts w:ascii="Arial" w:eastAsia="Arial" w:hAnsi="Arial" w:cs="Arial"/>
                          <w:sz w:val="22"/>
                          <w:szCs w:val="22"/>
                        </w:rPr>
                      </w:pPr>
                      <w:r>
                        <w:rPr>
                          <w:rFonts w:ascii="Arial" w:eastAsia="Arial" w:hAnsi="Arial" w:cs="Arial"/>
                          <w:i/>
                          <w:iCs/>
                        </w:rPr>
                        <w:tab/>
                      </w:r>
                      <w:r>
                        <w:rPr>
                          <w:rFonts w:ascii="Arial" w:eastAsia="Arial" w:hAnsi="Arial" w:cs="Arial"/>
                          <w:i/>
                          <w:iCs/>
                        </w:rPr>
                        <w:tab/>
                      </w:r>
                      <w:r>
                        <w:rPr>
                          <w:rFonts w:ascii="Arial" w:hAnsi="Arial"/>
                          <w:sz w:val="22"/>
                          <w:szCs w:val="22"/>
                        </w:rPr>
                        <w:t>William Longmire</w:t>
                      </w:r>
                    </w:p>
                    <w:p w14:paraId="67CE67CC" w14:textId="77777777" w:rsidR="00D04147" w:rsidRDefault="00D04147">
                      <w:pPr>
                        <w:tabs>
                          <w:tab w:val="left" w:pos="4680"/>
                        </w:tabs>
                        <w:ind w:left="8280" w:hanging="8280"/>
                        <w:rPr>
                          <w:rFonts w:ascii="Arial Narrow" w:eastAsia="Arial Narrow" w:hAnsi="Arial Narrow" w:cs="Arial Narrow"/>
                        </w:rPr>
                      </w:pPr>
                      <w:r>
                        <w:rPr>
                          <w:rFonts w:ascii="Arial" w:eastAsia="Arial" w:hAnsi="Arial" w:cs="Arial"/>
                          <w:sz w:val="22"/>
                          <w:szCs w:val="22"/>
                        </w:rPr>
                        <w:tab/>
                      </w:r>
                      <w:r>
                        <w:rPr>
                          <w:rFonts w:ascii="Arial" w:eastAsia="Arial" w:hAnsi="Arial" w:cs="Arial"/>
                          <w:sz w:val="22"/>
                          <w:szCs w:val="22"/>
                        </w:rPr>
                        <w:tab/>
                        <w:t>Cliff Peterson</w:t>
                      </w:r>
                    </w:p>
                    <w:p w14:paraId="7470F717" w14:textId="77777777" w:rsidR="00D04147" w:rsidRDefault="00D041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Arial Narrow" w:eastAsia="Arial Narrow" w:hAnsi="Arial Narrow" w:cs="Arial Narrow"/>
                          <w:color w:val="747487"/>
                          <w:u w:color="747487"/>
                        </w:rPr>
                      </w:pPr>
                      <w:r>
                        <w:rPr>
                          <w:rFonts w:ascii="Arial Narrow" w:eastAsia="Arial Narrow" w:hAnsi="Arial Narrow" w:cs="Arial Narrow"/>
                          <w:color w:val="0433FF"/>
                          <w:sz w:val="26"/>
                          <w:szCs w:val="26"/>
                          <w:u w:color="3F6797"/>
                        </w:rPr>
                        <w:tab/>
                      </w:r>
                      <w:r>
                        <w:rPr>
                          <w:rFonts w:ascii="Arial Narrow" w:eastAsia="Arial Narrow" w:hAnsi="Arial Narrow" w:cs="Arial Narrow"/>
                          <w:color w:val="0433FF"/>
                          <w:sz w:val="26"/>
                          <w:szCs w:val="26"/>
                          <w:u w:color="3F6797"/>
                        </w:rPr>
                        <w:tab/>
                      </w:r>
                      <w:r>
                        <w:rPr>
                          <w:rFonts w:ascii="Arial Narrow" w:eastAsia="Arial Narrow" w:hAnsi="Arial Narrow" w:cs="Arial Narrow"/>
                          <w:color w:val="0433FF"/>
                          <w:sz w:val="26"/>
                          <w:szCs w:val="26"/>
                          <w:u w:color="3F6797"/>
                        </w:rPr>
                        <w:tab/>
                      </w:r>
                      <w:r>
                        <w:rPr>
                          <w:rFonts w:ascii="Arial Narrow" w:eastAsia="Arial Narrow" w:hAnsi="Arial Narrow" w:cs="Arial Narrow"/>
                          <w:color w:val="0433FF"/>
                          <w:sz w:val="26"/>
                          <w:szCs w:val="26"/>
                          <w:u w:color="3F6797"/>
                        </w:rPr>
                        <w:tab/>
                      </w:r>
                      <w:r>
                        <w:rPr>
                          <w:rFonts w:ascii="Arial Narrow" w:eastAsia="Arial Narrow" w:hAnsi="Arial Narrow" w:cs="Arial Narrow"/>
                          <w:color w:val="0433FF"/>
                          <w:sz w:val="26"/>
                          <w:szCs w:val="26"/>
                          <w:u w:color="3F6797"/>
                        </w:rPr>
                        <w:tab/>
                      </w:r>
                      <w:r>
                        <w:rPr>
                          <w:rFonts w:ascii="Arial Narrow" w:eastAsia="Arial Narrow" w:hAnsi="Arial Narrow" w:cs="Arial Narrow"/>
                          <w:color w:val="0433FF"/>
                          <w:sz w:val="26"/>
                          <w:szCs w:val="26"/>
                          <w:u w:color="3F6797"/>
                        </w:rPr>
                        <w:tab/>
                      </w:r>
                      <w:r>
                        <w:rPr>
                          <w:rFonts w:ascii="Arial Narrow" w:eastAsia="Arial Narrow" w:hAnsi="Arial Narrow" w:cs="Arial Narrow"/>
                          <w:color w:val="0433FF"/>
                          <w:sz w:val="26"/>
                          <w:szCs w:val="26"/>
                          <w:u w:color="3F6797"/>
                        </w:rPr>
                        <w:tab/>
                      </w:r>
                      <w:r>
                        <w:rPr>
                          <w:rFonts w:ascii="Arial Narrow" w:eastAsia="Arial Narrow" w:hAnsi="Arial Narrow" w:cs="Arial Narrow"/>
                          <w:color w:val="0433FF"/>
                          <w:sz w:val="26"/>
                          <w:szCs w:val="26"/>
                          <w:u w:color="3F6797"/>
                        </w:rPr>
                        <w:tab/>
                      </w:r>
                      <w:r>
                        <w:rPr>
                          <w:rFonts w:ascii="Arial Narrow" w:eastAsia="Arial Narrow" w:hAnsi="Arial Narrow" w:cs="Arial Narrow"/>
                          <w:color w:val="0433FF"/>
                          <w:sz w:val="26"/>
                          <w:szCs w:val="26"/>
                          <w:u w:color="3F6797"/>
                        </w:rPr>
                        <w:tab/>
                      </w:r>
                      <w:r>
                        <w:rPr>
                          <w:rFonts w:ascii="Arial Narrow" w:eastAsia="Arial Narrow" w:hAnsi="Arial Narrow" w:cs="Arial Narrow"/>
                          <w:color w:val="0433FF"/>
                          <w:sz w:val="26"/>
                          <w:szCs w:val="26"/>
                          <w:u w:color="3F6797"/>
                        </w:rPr>
                        <w:tab/>
                      </w:r>
                      <w:r>
                        <w:rPr>
                          <w:rFonts w:ascii="Arial Narrow" w:eastAsia="Arial Narrow" w:hAnsi="Arial Narrow" w:cs="Arial Narrow"/>
                          <w:color w:val="0433FF"/>
                          <w:sz w:val="26"/>
                          <w:szCs w:val="26"/>
                          <w:u w:color="3F6797"/>
                        </w:rPr>
                        <w:tab/>
                      </w:r>
                      <w:r>
                        <w:rPr>
                          <w:rFonts w:ascii="Arial Narrow" w:eastAsia="Arial Narrow" w:hAnsi="Arial Narrow" w:cs="Arial Narrow"/>
                          <w:color w:val="0433FF"/>
                          <w:sz w:val="26"/>
                          <w:szCs w:val="26"/>
                          <w:u w:color="3F6797"/>
                        </w:rPr>
                        <w:tab/>
                      </w:r>
                      <w:r>
                        <w:rPr>
                          <w:rFonts w:ascii="Arial Narrow" w:eastAsia="Arial Narrow" w:hAnsi="Arial Narrow" w:cs="Arial Narrow"/>
                          <w:color w:val="0433FF"/>
                          <w:sz w:val="26"/>
                          <w:szCs w:val="26"/>
                          <w:u w:color="3F6797"/>
                        </w:rPr>
                        <w:tab/>
                      </w:r>
                      <w:r>
                        <w:rPr>
                          <w:rFonts w:ascii="Arial Narrow" w:eastAsia="Arial Narrow" w:hAnsi="Arial Narrow" w:cs="Arial Narrow"/>
                          <w:color w:val="0433FF"/>
                          <w:sz w:val="26"/>
                          <w:szCs w:val="26"/>
                          <w:u w:color="3F6797"/>
                        </w:rPr>
                        <w:tab/>
                      </w:r>
                      <w:r>
                        <w:rPr>
                          <w:rFonts w:ascii="Arial Narrow" w:eastAsia="Arial Narrow" w:hAnsi="Arial Narrow" w:cs="Arial Narrow"/>
                          <w:color w:val="0433FF"/>
                          <w:sz w:val="26"/>
                          <w:szCs w:val="26"/>
                          <w:u w:color="3F6797"/>
                        </w:rPr>
                        <w:tab/>
                      </w:r>
                      <w:r>
                        <w:rPr>
                          <w:rFonts w:ascii="Arial Narrow" w:eastAsia="Arial Narrow" w:hAnsi="Arial Narrow" w:cs="Arial Narrow"/>
                          <w:color w:val="0433FF"/>
                          <w:sz w:val="26"/>
                          <w:szCs w:val="26"/>
                          <w:u w:color="3F6797"/>
                        </w:rPr>
                        <w:tab/>
                        <w:t xml:space="preserve">                         </w:t>
                      </w:r>
                      <w:r>
                        <w:rPr>
                          <w:rFonts w:ascii="Arial Narrow" w:hAnsi="Arial Narrow"/>
                          <w:sz w:val="26"/>
                          <w:szCs w:val="26"/>
                          <w:u w:color="3F6797"/>
                        </w:rPr>
                        <w:t>Danny Jones</w:t>
                      </w:r>
                    </w:p>
                    <w:p w14:paraId="2CC42278" w14:textId="77777777" w:rsidR="00D04147" w:rsidRDefault="00D04147">
                      <w:pPr>
                        <w:tabs>
                          <w:tab w:val="left" w:pos="4680"/>
                        </w:tabs>
                        <w:ind w:left="8280" w:hanging="8280"/>
                        <w:jc w:val="center"/>
                        <w:rPr>
                          <w:rFonts w:ascii="Arial Narrow" w:eastAsia="Arial Narrow" w:hAnsi="Arial Narrow" w:cs="Arial Narrow"/>
                        </w:rPr>
                      </w:pPr>
                      <w:r>
                        <w:rPr>
                          <w:rFonts w:ascii="Arial Narrow" w:eastAsia="Arial Narrow" w:hAnsi="Arial Narrow" w:cs="Arial Narrow"/>
                        </w:rPr>
                        <w:tab/>
                        <w:t xml:space="preserve">                              </w:t>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p>
                    <w:p w14:paraId="7B6B2BD5" w14:textId="77777777" w:rsidR="00D04147" w:rsidRDefault="00D04147">
                      <w:pPr>
                        <w:rPr>
                          <w:rFonts w:ascii="Arial Narrow" w:eastAsia="Arial Narrow" w:hAnsi="Arial Narrow" w:cs="Arial Narrow"/>
                        </w:rPr>
                      </w:pP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p>
                    <w:p w14:paraId="597D8D34" w14:textId="77777777" w:rsidR="00D04147" w:rsidRDefault="00D04147">
                      <w:pPr>
                        <w:rPr>
                          <w:rFonts w:ascii="Arial Narrow" w:eastAsia="Arial Narrow" w:hAnsi="Arial Narrow" w:cs="Arial Narrow"/>
                        </w:rPr>
                      </w:pP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p>
                    <w:p w14:paraId="409EE36D" w14:textId="77777777" w:rsidR="00D04147" w:rsidRDefault="00D04147">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p>
                  </w:txbxContent>
                </v:textbox>
                <w10:wrap anchorx="page" anchory="page"/>
              </v:shape>
            </w:pict>
          </mc:Fallback>
        </mc:AlternateContent>
      </w:r>
    </w:p>
    <w:p w14:paraId="29D6B04F" w14:textId="77777777" w:rsidR="008543D5" w:rsidRDefault="00D04147">
      <w:pPr>
        <w:pStyle w:val="Header"/>
        <w:tabs>
          <w:tab w:val="clear" w:pos="4320"/>
          <w:tab w:val="clear" w:pos="8640"/>
        </w:tabs>
        <w:rPr>
          <w:rFonts w:ascii="Britannic Bold" w:eastAsia="Britannic Bold" w:hAnsi="Britannic Bold" w:cs="Britannic Bold"/>
          <w:b/>
          <w:bCs/>
          <w:color w:val="000080"/>
          <w:sz w:val="40"/>
          <w:szCs w:val="40"/>
          <w:u w:color="000080"/>
        </w:rPr>
      </w:pPr>
      <w:r>
        <w:rPr>
          <w:rFonts w:ascii="Britannic Bold" w:eastAsia="Britannic Bold" w:hAnsi="Britannic Bold" w:cs="Britannic Bold"/>
          <w:b/>
          <w:bCs/>
          <w:color w:val="000080"/>
          <w:sz w:val="40"/>
          <w:szCs w:val="40"/>
          <w:u w:color="000080"/>
        </w:rPr>
        <w:t xml:space="preserve"> </w:t>
      </w:r>
    </w:p>
    <w:p w14:paraId="162CE98B" w14:textId="20B172F7" w:rsidR="008543D5" w:rsidRDefault="008543D5" w:rsidP="00204AB0">
      <w:pPr>
        <w:pStyle w:val="BodyA"/>
        <w:outlineLvl w:val="0"/>
        <w:rPr>
          <w:rFonts w:ascii="Arial" w:hAnsi="Arial"/>
          <w:b/>
          <w:bCs/>
          <w:lang w:val="de-DE"/>
        </w:rPr>
      </w:pPr>
    </w:p>
    <w:p w14:paraId="5DA82A29" w14:textId="08DE53EB" w:rsidR="008543D5" w:rsidRDefault="4D18BA85" w:rsidP="3A9DBDE8">
      <w:pPr>
        <w:pStyle w:val="BodyA"/>
        <w:jc w:val="center"/>
      </w:pPr>
      <w:r w:rsidRPr="3A9DBDE8">
        <w:rPr>
          <w:rFonts w:ascii="Arial" w:hAnsi="Arial"/>
          <w:b/>
          <w:bCs/>
          <w:lang w:val="de-DE"/>
        </w:rPr>
        <w:t>MINUTES</w:t>
      </w:r>
    </w:p>
    <w:p w14:paraId="17337E17" w14:textId="7D6E6ABC" w:rsidR="008543D5" w:rsidRDefault="3A9DBDE8">
      <w:pPr>
        <w:pStyle w:val="BodyA"/>
        <w:numPr>
          <w:ilvl w:val="0"/>
          <w:numId w:val="5"/>
        </w:numPr>
        <w:rPr>
          <w:rFonts w:ascii="Arial" w:hAnsi="Arial"/>
          <w:sz w:val="22"/>
          <w:szCs w:val="22"/>
        </w:rPr>
      </w:pPr>
      <w:r w:rsidRPr="3A9DBDE8">
        <w:rPr>
          <w:rFonts w:ascii="Arial" w:hAnsi="Arial"/>
          <w:sz w:val="22"/>
          <w:szCs w:val="22"/>
        </w:rPr>
        <w:t>Call to Order</w:t>
      </w:r>
      <w:r w:rsidR="51BC48CE" w:rsidRPr="3A9DBDE8">
        <w:rPr>
          <w:rFonts w:ascii="Arial" w:hAnsi="Arial"/>
          <w:sz w:val="22"/>
          <w:szCs w:val="22"/>
        </w:rPr>
        <w:t>: 6:09pm</w:t>
      </w:r>
    </w:p>
    <w:p w14:paraId="4E507196" w14:textId="435DBF32" w:rsidR="008543D5" w:rsidRDefault="3A9DBDE8">
      <w:pPr>
        <w:pStyle w:val="BodyA"/>
        <w:numPr>
          <w:ilvl w:val="0"/>
          <w:numId w:val="5"/>
        </w:numPr>
        <w:rPr>
          <w:rFonts w:ascii="Arial" w:hAnsi="Arial"/>
          <w:sz w:val="22"/>
          <w:szCs w:val="22"/>
        </w:rPr>
      </w:pPr>
      <w:r w:rsidRPr="3A9DBDE8">
        <w:rPr>
          <w:rFonts w:ascii="Arial" w:hAnsi="Arial"/>
          <w:sz w:val="22"/>
          <w:szCs w:val="22"/>
        </w:rPr>
        <w:t>Roll Call</w:t>
      </w:r>
      <w:r w:rsidR="495EA2D6" w:rsidRPr="3A9DBDE8">
        <w:rPr>
          <w:rFonts w:ascii="Arial" w:hAnsi="Arial"/>
          <w:sz w:val="22"/>
          <w:szCs w:val="22"/>
        </w:rPr>
        <w:t>: All present except Danny who is at a different meeting.</w:t>
      </w:r>
    </w:p>
    <w:p w14:paraId="1D3DAF16" w14:textId="64D9642E" w:rsidR="008543D5" w:rsidRDefault="3A9DBDE8">
      <w:pPr>
        <w:pStyle w:val="BodyA"/>
        <w:numPr>
          <w:ilvl w:val="0"/>
          <w:numId w:val="5"/>
        </w:numPr>
        <w:rPr>
          <w:rFonts w:ascii="Arial" w:hAnsi="Arial"/>
          <w:sz w:val="22"/>
          <w:szCs w:val="22"/>
        </w:rPr>
      </w:pPr>
      <w:r w:rsidRPr="3A9DBDE8">
        <w:rPr>
          <w:rFonts w:ascii="Arial" w:hAnsi="Arial"/>
          <w:sz w:val="22"/>
          <w:szCs w:val="22"/>
        </w:rPr>
        <w:t>Public Comment</w:t>
      </w:r>
      <w:r w:rsidR="78A83549" w:rsidRPr="3A9DBDE8">
        <w:rPr>
          <w:rFonts w:ascii="Arial" w:hAnsi="Arial"/>
          <w:sz w:val="22"/>
          <w:szCs w:val="22"/>
        </w:rPr>
        <w:t xml:space="preserve">: TJ report through Heidi.  CWU is not allowing people into the pool building so the sign box is not accessible and </w:t>
      </w:r>
      <w:r w:rsidR="2D9F3D4E" w:rsidRPr="3A9DBDE8">
        <w:rPr>
          <w:rFonts w:ascii="Arial" w:hAnsi="Arial"/>
          <w:sz w:val="22"/>
          <w:szCs w:val="22"/>
        </w:rPr>
        <w:t>availability</w:t>
      </w:r>
      <w:r w:rsidR="78A83549" w:rsidRPr="3A9DBDE8">
        <w:rPr>
          <w:rFonts w:ascii="Arial" w:hAnsi="Arial"/>
          <w:sz w:val="22"/>
          <w:szCs w:val="22"/>
        </w:rPr>
        <w:t xml:space="preserve"> is unknown.  Plan to put eyebolts in and hang clock </w:t>
      </w:r>
      <w:r w:rsidR="6A3F6AA1" w:rsidRPr="3A9DBDE8">
        <w:rPr>
          <w:rFonts w:ascii="Arial" w:hAnsi="Arial"/>
          <w:sz w:val="22"/>
          <w:szCs w:val="22"/>
        </w:rPr>
        <w:t xml:space="preserve">box up.  Then, when the sign box is procured, the sign box can be hung. </w:t>
      </w:r>
      <w:r w:rsidR="42F6DFE9" w:rsidRPr="3A9DBDE8">
        <w:rPr>
          <w:rFonts w:ascii="Arial" w:hAnsi="Arial"/>
          <w:sz w:val="22"/>
          <w:szCs w:val="22"/>
        </w:rPr>
        <w:t xml:space="preserve">  This has been supportive of the project.  The question is who is going to do the eyebolt insertion.  We need to know what the spacing of the eyebolts would be and where exactly where it would go</w:t>
      </w:r>
      <w:r w:rsidR="1C9CABFC" w:rsidRPr="3A9DBDE8">
        <w:rPr>
          <w:rFonts w:ascii="Arial" w:hAnsi="Arial"/>
          <w:sz w:val="22"/>
          <w:szCs w:val="22"/>
        </w:rPr>
        <w:t xml:space="preserve">.  </w:t>
      </w:r>
      <w:r w:rsidR="20AD53C1" w:rsidRPr="3A9DBDE8">
        <w:rPr>
          <w:rFonts w:ascii="Arial" w:hAnsi="Arial"/>
          <w:sz w:val="22"/>
          <w:szCs w:val="22"/>
        </w:rPr>
        <w:t>TJ has permission to pro</w:t>
      </w:r>
      <w:r w:rsidR="6473EB10" w:rsidRPr="3A9DBDE8">
        <w:rPr>
          <w:rFonts w:ascii="Arial" w:hAnsi="Arial"/>
          <w:sz w:val="22"/>
          <w:szCs w:val="22"/>
        </w:rPr>
        <w:t>perly</w:t>
      </w:r>
      <w:r w:rsidR="20AD53C1" w:rsidRPr="3A9DBDE8">
        <w:rPr>
          <w:rFonts w:ascii="Arial" w:hAnsi="Arial"/>
          <w:sz w:val="22"/>
          <w:szCs w:val="22"/>
        </w:rPr>
        <w:t xml:space="preserve"> install the eyebolts and the sign on their timeline.</w:t>
      </w:r>
    </w:p>
    <w:p w14:paraId="74292390" w14:textId="06E9296C" w:rsidR="008543D5" w:rsidRDefault="3A9DBDE8">
      <w:pPr>
        <w:pStyle w:val="BodyA"/>
        <w:numPr>
          <w:ilvl w:val="0"/>
          <w:numId w:val="5"/>
        </w:numPr>
        <w:rPr>
          <w:rFonts w:ascii="Arial" w:hAnsi="Arial"/>
          <w:sz w:val="22"/>
          <w:szCs w:val="22"/>
        </w:rPr>
      </w:pPr>
      <w:r w:rsidRPr="3A9DBDE8">
        <w:rPr>
          <w:rFonts w:ascii="Arial" w:hAnsi="Arial"/>
          <w:sz w:val="22"/>
          <w:szCs w:val="22"/>
        </w:rPr>
        <w:t xml:space="preserve">Approval of Meeting Minutes from March 17, </w:t>
      </w:r>
      <w:proofErr w:type="gramStart"/>
      <w:r w:rsidRPr="3A9DBDE8">
        <w:rPr>
          <w:rFonts w:ascii="Arial" w:hAnsi="Arial"/>
          <w:sz w:val="22"/>
          <w:szCs w:val="22"/>
        </w:rPr>
        <w:t>2026</w:t>
      </w:r>
      <w:proofErr w:type="gramEnd"/>
      <w:r w:rsidRPr="3A9DBDE8">
        <w:rPr>
          <w:rFonts w:ascii="Arial" w:hAnsi="Arial"/>
          <w:sz w:val="22"/>
          <w:szCs w:val="22"/>
        </w:rPr>
        <w:t xml:space="preserve">   </w:t>
      </w:r>
      <w:r w:rsidR="28E1A6FB" w:rsidRPr="3A9DBDE8">
        <w:rPr>
          <w:rFonts w:ascii="Arial" w:hAnsi="Arial"/>
          <w:sz w:val="22"/>
          <w:szCs w:val="22"/>
        </w:rPr>
        <w:t>Carol moves to approve, Cliff seconded.  Motion passed unanimously.</w:t>
      </w:r>
      <w:r w:rsidRPr="3A9DBDE8">
        <w:rPr>
          <w:rFonts w:ascii="Arial" w:hAnsi="Arial"/>
          <w:sz w:val="22"/>
          <w:szCs w:val="22"/>
        </w:rPr>
        <w:t xml:space="preserve">                                                                  </w:t>
      </w:r>
    </w:p>
    <w:p w14:paraId="59C48EA5" w14:textId="77777777" w:rsidR="008543D5" w:rsidRDefault="00D04147">
      <w:pPr>
        <w:pStyle w:val="BodyA"/>
        <w:numPr>
          <w:ilvl w:val="0"/>
          <w:numId w:val="5"/>
        </w:numPr>
        <w:rPr>
          <w:rFonts w:ascii="Arial" w:hAnsi="Arial"/>
          <w:sz w:val="22"/>
          <w:szCs w:val="22"/>
        </w:rPr>
      </w:pPr>
      <w:r>
        <w:rPr>
          <w:rFonts w:ascii="Arial" w:hAnsi="Arial"/>
          <w:sz w:val="22"/>
          <w:szCs w:val="22"/>
        </w:rPr>
        <w:t>General Business -</w:t>
      </w:r>
      <w:r>
        <w:rPr>
          <w:rFonts w:ascii="Arial" w:hAnsi="Arial"/>
          <w:sz w:val="22"/>
          <w:szCs w:val="22"/>
        </w:rPr>
        <w:tab/>
        <w:t xml:space="preserve">                                                                            </w:t>
      </w:r>
    </w:p>
    <w:p w14:paraId="4AC28AA0" w14:textId="18B5B262" w:rsidR="008543D5" w:rsidRDefault="3A9DBDE8">
      <w:pPr>
        <w:pStyle w:val="BodyA"/>
        <w:numPr>
          <w:ilvl w:val="5"/>
          <w:numId w:val="5"/>
        </w:numPr>
        <w:rPr>
          <w:rFonts w:ascii="Arial" w:hAnsi="Arial"/>
          <w:sz w:val="22"/>
          <w:szCs w:val="22"/>
        </w:rPr>
      </w:pPr>
      <w:r w:rsidRPr="3A9DBDE8">
        <w:rPr>
          <w:rFonts w:ascii="Arial" w:hAnsi="Arial"/>
          <w:sz w:val="22"/>
          <w:szCs w:val="22"/>
        </w:rPr>
        <w:t xml:space="preserve">County Report - Treasurer and Investment Reports March 2026.   </w:t>
      </w:r>
      <w:r w:rsidR="563F47A3" w:rsidRPr="3A9DBDE8">
        <w:rPr>
          <w:rFonts w:ascii="Arial" w:hAnsi="Arial"/>
          <w:sz w:val="22"/>
          <w:szCs w:val="22"/>
        </w:rPr>
        <w:t>I</w:t>
      </w:r>
      <w:r w:rsidR="6BF9C4E0" w:rsidRPr="3A9DBDE8">
        <w:rPr>
          <w:rFonts w:ascii="Arial" w:hAnsi="Arial"/>
          <w:sz w:val="22"/>
          <w:szCs w:val="22"/>
        </w:rPr>
        <w:t xml:space="preserve">nterest </w:t>
      </w:r>
      <w:proofErr w:type="gramStart"/>
      <w:r w:rsidR="6BF9C4E0" w:rsidRPr="3A9DBDE8">
        <w:rPr>
          <w:rFonts w:ascii="Arial" w:hAnsi="Arial"/>
          <w:sz w:val="22"/>
          <w:szCs w:val="22"/>
        </w:rPr>
        <w:t>on</w:t>
      </w:r>
      <w:proofErr w:type="gramEnd"/>
      <w:r w:rsidR="6BF9C4E0" w:rsidRPr="3A9DBDE8">
        <w:rPr>
          <w:rFonts w:ascii="Arial" w:hAnsi="Arial"/>
          <w:sz w:val="22"/>
          <w:szCs w:val="22"/>
        </w:rPr>
        <w:t xml:space="preserve"> investments</w:t>
      </w:r>
      <w:r w:rsidR="6C6AC893" w:rsidRPr="3A9DBDE8">
        <w:rPr>
          <w:rFonts w:ascii="Arial" w:hAnsi="Arial"/>
          <w:sz w:val="22"/>
          <w:szCs w:val="22"/>
        </w:rPr>
        <w:t>: w</w:t>
      </w:r>
      <w:r w:rsidR="6BF9C4E0" w:rsidRPr="3A9DBDE8">
        <w:rPr>
          <w:rFonts w:ascii="Arial" w:hAnsi="Arial"/>
          <w:sz w:val="22"/>
          <w:szCs w:val="22"/>
        </w:rPr>
        <w:t xml:space="preserve">e </w:t>
      </w:r>
      <w:proofErr w:type="gramStart"/>
      <w:r w:rsidR="6BF9C4E0" w:rsidRPr="3A9DBDE8">
        <w:rPr>
          <w:rFonts w:ascii="Arial" w:hAnsi="Arial"/>
          <w:sz w:val="22"/>
          <w:szCs w:val="22"/>
        </w:rPr>
        <w:t>are .05</w:t>
      </w:r>
      <w:proofErr w:type="gramEnd"/>
      <w:r w:rsidR="6BF9C4E0" w:rsidRPr="3A9DBDE8">
        <w:rPr>
          <w:rFonts w:ascii="Arial" w:hAnsi="Arial"/>
          <w:sz w:val="22"/>
          <w:szCs w:val="22"/>
        </w:rPr>
        <w:t>% difference i</w:t>
      </w:r>
      <w:r w:rsidR="1C1B4071" w:rsidRPr="3A9DBDE8">
        <w:rPr>
          <w:rFonts w:ascii="Arial" w:hAnsi="Arial"/>
          <w:sz w:val="22"/>
          <w:szCs w:val="22"/>
        </w:rPr>
        <w:t xml:space="preserve">n the interest rates.  </w:t>
      </w:r>
      <w:r w:rsidRPr="3A9DBDE8">
        <w:rPr>
          <w:rFonts w:ascii="Arial" w:hAnsi="Arial"/>
          <w:sz w:val="22"/>
          <w:szCs w:val="22"/>
        </w:rPr>
        <w:t xml:space="preserve">          </w:t>
      </w:r>
    </w:p>
    <w:p w14:paraId="53540142" w14:textId="1938DE90" w:rsidR="008543D5" w:rsidRDefault="3A9DBDE8">
      <w:pPr>
        <w:pStyle w:val="BodyA"/>
        <w:numPr>
          <w:ilvl w:val="5"/>
          <w:numId w:val="5"/>
        </w:numPr>
        <w:rPr>
          <w:rFonts w:ascii="Arial" w:hAnsi="Arial"/>
          <w:sz w:val="22"/>
          <w:szCs w:val="22"/>
        </w:rPr>
      </w:pPr>
      <w:r w:rsidRPr="3A9DBDE8">
        <w:rPr>
          <w:rFonts w:ascii="Arial" w:hAnsi="Arial"/>
          <w:sz w:val="22"/>
          <w:szCs w:val="22"/>
        </w:rPr>
        <w:t>Approval of claims for payment</w:t>
      </w:r>
      <w:proofErr w:type="gramStart"/>
      <w:r w:rsidRPr="3A9DBDE8">
        <w:rPr>
          <w:rFonts w:ascii="Arial" w:hAnsi="Arial"/>
          <w:sz w:val="22"/>
          <w:szCs w:val="22"/>
        </w:rPr>
        <w:t>:</w:t>
      </w:r>
      <w:r w:rsidR="3A9760C0" w:rsidRPr="3A9DBDE8">
        <w:rPr>
          <w:rFonts w:ascii="Arial" w:hAnsi="Arial"/>
          <w:sz w:val="22"/>
          <w:szCs w:val="22"/>
        </w:rPr>
        <w:t xml:space="preserve">  Carol</w:t>
      </w:r>
      <w:proofErr w:type="gramEnd"/>
      <w:r w:rsidR="3A9760C0" w:rsidRPr="3A9DBDE8">
        <w:rPr>
          <w:rFonts w:ascii="Arial" w:hAnsi="Arial"/>
          <w:sz w:val="22"/>
          <w:szCs w:val="22"/>
        </w:rPr>
        <w:t xml:space="preserve"> moved to approve the claims for payment as adjusted during the meeting</w:t>
      </w:r>
      <w:proofErr w:type="gramStart"/>
      <w:r w:rsidR="3A9760C0" w:rsidRPr="3A9DBDE8">
        <w:rPr>
          <w:rFonts w:ascii="Arial" w:hAnsi="Arial"/>
          <w:sz w:val="22"/>
          <w:szCs w:val="22"/>
        </w:rPr>
        <w:t xml:space="preserve">, </w:t>
      </w:r>
      <w:r w:rsidR="00D04147">
        <w:tab/>
      </w:r>
      <w:r w:rsidR="27F1CF79" w:rsidRPr="3A9DBDE8">
        <w:rPr>
          <w:rFonts w:ascii="Arial" w:hAnsi="Arial"/>
          <w:sz w:val="22"/>
          <w:szCs w:val="22"/>
        </w:rPr>
        <w:t>Cliff</w:t>
      </w:r>
      <w:proofErr w:type="gramEnd"/>
      <w:r w:rsidR="27F1CF79" w:rsidRPr="3A9DBDE8">
        <w:rPr>
          <w:rFonts w:ascii="Arial" w:hAnsi="Arial"/>
          <w:sz w:val="22"/>
          <w:szCs w:val="22"/>
        </w:rPr>
        <w:t xml:space="preserve"> seconded.  Motion passed unanimously.</w:t>
      </w:r>
      <w:r w:rsidR="00D04147">
        <w:tab/>
      </w:r>
      <w:r w:rsidR="00D04147">
        <w:tab/>
      </w:r>
      <w:r w:rsidR="00D04147">
        <w:tab/>
      </w:r>
      <w:r w:rsidR="00D04147">
        <w:tab/>
      </w:r>
      <w:r w:rsidRPr="3A9DBDE8">
        <w:rPr>
          <w:rFonts w:ascii="Arial" w:hAnsi="Arial"/>
          <w:sz w:val="22"/>
          <w:szCs w:val="22"/>
        </w:rPr>
        <w:t xml:space="preserve">       </w:t>
      </w:r>
    </w:p>
    <w:p w14:paraId="0C92057F" w14:textId="77777777" w:rsidR="008543D5" w:rsidRDefault="00D04147">
      <w:pPr>
        <w:pStyle w:val="ListParagraph"/>
        <w:numPr>
          <w:ilvl w:val="0"/>
          <w:numId w:val="13"/>
        </w:numPr>
        <w:rPr>
          <w:rFonts w:ascii="Arial" w:hAnsi="Arial"/>
          <w:sz w:val="22"/>
          <w:szCs w:val="22"/>
        </w:rPr>
      </w:pPr>
      <w:r>
        <w:rPr>
          <w:rFonts w:ascii="Arial" w:hAnsi="Arial"/>
          <w:sz w:val="22"/>
          <w:szCs w:val="22"/>
        </w:rPr>
        <w:t xml:space="preserve">M&amp;O (Levy Funds) </w:t>
      </w:r>
    </w:p>
    <w:p w14:paraId="6BEBBDE1" w14:textId="77777777" w:rsidR="008543D5" w:rsidRDefault="00D04147">
      <w:pPr>
        <w:pStyle w:val="ListParagraph"/>
        <w:numPr>
          <w:ilvl w:val="2"/>
          <w:numId w:val="13"/>
        </w:numPr>
        <w:rPr>
          <w:rFonts w:ascii="Arial" w:hAnsi="Arial"/>
          <w:sz w:val="22"/>
          <w:szCs w:val="22"/>
        </w:rPr>
      </w:pPr>
      <w:r>
        <w:rPr>
          <w:rFonts w:ascii="Arial" w:hAnsi="Arial"/>
          <w:sz w:val="22"/>
          <w:szCs w:val="22"/>
        </w:rPr>
        <w:t>Action Mechanical, LLC - $1302.00</w:t>
      </w:r>
    </w:p>
    <w:p w14:paraId="0322C63A" w14:textId="77777777" w:rsidR="008543D5" w:rsidRDefault="00D04147">
      <w:pPr>
        <w:pStyle w:val="ListParagraph"/>
        <w:numPr>
          <w:ilvl w:val="2"/>
          <w:numId w:val="13"/>
        </w:numPr>
        <w:rPr>
          <w:rFonts w:ascii="Arial" w:hAnsi="Arial"/>
          <w:sz w:val="22"/>
          <w:szCs w:val="22"/>
        </w:rPr>
      </w:pPr>
      <w:r>
        <w:rPr>
          <w:rFonts w:ascii="Arial" w:hAnsi="Arial"/>
          <w:sz w:val="22"/>
          <w:szCs w:val="22"/>
        </w:rPr>
        <w:t>Allan Insurance - $28,741.00</w:t>
      </w:r>
    </w:p>
    <w:p w14:paraId="0B7FC3A7" w14:textId="77777777" w:rsidR="008543D5" w:rsidRDefault="00D04147">
      <w:pPr>
        <w:pStyle w:val="ListParagraph"/>
        <w:numPr>
          <w:ilvl w:val="2"/>
          <w:numId w:val="13"/>
        </w:numPr>
        <w:rPr>
          <w:rFonts w:ascii="Arial" w:hAnsi="Arial"/>
          <w:sz w:val="22"/>
          <w:szCs w:val="22"/>
        </w:rPr>
      </w:pPr>
      <w:r>
        <w:rPr>
          <w:rFonts w:ascii="Arial" w:hAnsi="Arial"/>
          <w:sz w:val="22"/>
          <w:szCs w:val="22"/>
        </w:rPr>
        <w:t>Banner Bank - $167.29</w:t>
      </w:r>
    </w:p>
    <w:p w14:paraId="12BDCAE9" w14:textId="37154E50" w:rsidR="008543D5" w:rsidRDefault="3A9DBDE8">
      <w:pPr>
        <w:pStyle w:val="ListParagraph"/>
        <w:numPr>
          <w:ilvl w:val="2"/>
          <w:numId w:val="13"/>
        </w:numPr>
        <w:rPr>
          <w:rFonts w:ascii="Arial" w:hAnsi="Arial"/>
          <w:sz w:val="22"/>
          <w:szCs w:val="22"/>
        </w:rPr>
      </w:pPr>
      <w:r w:rsidRPr="3A9DBDE8">
        <w:rPr>
          <w:rFonts w:ascii="Arial" w:hAnsi="Arial"/>
          <w:sz w:val="22"/>
          <w:szCs w:val="22"/>
        </w:rPr>
        <w:t>Cascade Natural Gas - $</w:t>
      </w:r>
      <w:proofErr w:type="gramStart"/>
      <w:r w:rsidRPr="3A9DBDE8">
        <w:rPr>
          <w:rFonts w:ascii="Arial" w:hAnsi="Arial"/>
          <w:sz w:val="22"/>
          <w:szCs w:val="22"/>
        </w:rPr>
        <w:t>—</w:t>
      </w:r>
      <w:r w:rsidR="3A902BDA" w:rsidRPr="3A9DBDE8">
        <w:rPr>
          <w:rFonts w:ascii="Arial" w:hAnsi="Arial"/>
          <w:sz w:val="22"/>
          <w:szCs w:val="22"/>
        </w:rPr>
        <w:t xml:space="preserve">  We</w:t>
      </w:r>
      <w:proofErr w:type="gramEnd"/>
      <w:r w:rsidR="3A902BDA" w:rsidRPr="3A9DBDE8">
        <w:rPr>
          <w:rFonts w:ascii="Arial" w:hAnsi="Arial"/>
          <w:sz w:val="22"/>
          <w:szCs w:val="22"/>
        </w:rPr>
        <w:t xml:space="preserve"> still have </w:t>
      </w:r>
      <w:proofErr w:type="gramStart"/>
      <w:r w:rsidR="3A902BDA" w:rsidRPr="3A9DBDE8">
        <w:rPr>
          <w:rFonts w:ascii="Arial" w:hAnsi="Arial"/>
          <w:sz w:val="22"/>
          <w:szCs w:val="22"/>
        </w:rPr>
        <w:t>a credit</w:t>
      </w:r>
      <w:proofErr w:type="gramEnd"/>
      <w:r w:rsidR="3A902BDA" w:rsidRPr="3A9DBDE8">
        <w:rPr>
          <w:rFonts w:ascii="Arial" w:hAnsi="Arial"/>
          <w:sz w:val="22"/>
          <w:szCs w:val="22"/>
        </w:rPr>
        <w:t>.</w:t>
      </w:r>
    </w:p>
    <w:p w14:paraId="06D62EA6" w14:textId="77777777" w:rsidR="008543D5" w:rsidRDefault="00D04147">
      <w:pPr>
        <w:pStyle w:val="ListParagraph"/>
        <w:numPr>
          <w:ilvl w:val="2"/>
          <w:numId w:val="13"/>
        </w:numPr>
        <w:rPr>
          <w:rFonts w:ascii="Arial" w:hAnsi="Arial"/>
          <w:sz w:val="22"/>
          <w:szCs w:val="22"/>
        </w:rPr>
      </w:pPr>
      <w:r>
        <w:rPr>
          <w:rFonts w:ascii="Arial" w:hAnsi="Arial"/>
          <w:sz w:val="22"/>
          <w:szCs w:val="22"/>
        </w:rPr>
        <w:t>City of Selah - $123.55</w:t>
      </w:r>
    </w:p>
    <w:p w14:paraId="19F5F4E0" w14:textId="1ADB624C" w:rsidR="008543D5" w:rsidRDefault="3A9DBDE8">
      <w:pPr>
        <w:pStyle w:val="ListParagraph"/>
        <w:numPr>
          <w:ilvl w:val="2"/>
          <w:numId w:val="13"/>
        </w:numPr>
        <w:rPr>
          <w:rFonts w:ascii="Arial" w:hAnsi="Arial"/>
          <w:sz w:val="22"/>
          <w:szCs w:val="22"/>
        </w:rPr>
      </w:pPr>
      <w:r w:rsidRPr="3A9DBDE8">
        <w:rPr>
          <w:rFonts w:ascii="Arial" w:hAnsi="Arial"/>
          <w:sz w:val="22"/>
          <w:szCs w:val="22"/>
        </w:rPr>
        <w:t>E3 Solutions, Inc. (Fire Alarm/Security) - $59.</w:t>
      </w:r>
      <w:r w:rsidR="0EA348B6" w:rsidRPr="3A9DBDE8">
        <w:rPr>
          <w:rFonts w:ascii="Arial" w:hAnsi="Arial"/>
          <w:sz w:val="22"/>
          <w:szCs w:val="22"/>
        </w:rPr>
        <w:t>90</w:t>
      </w:r>
    </w:p>
    <w:p w14:paraId="15D1C5C9" w14:textId="77777777" w:rsidR="008543D5" w:rsidRDefault="00D04147">
      <w:pPr>
        <w:pStyle w:val="ListParagraph"/>
        <w:numPr>
          <w:ilvl w:val="2"/>
          <w:numId w:val="13"/>
        </w:numPr>
        <w:rPr>
          <w:rFonts w:ascii="Arial" w:hAnsi="Arial"/>
          <w:sz w:val="22"/>
          <w:szCs w:val="22"/>
        </w:rPr>
      </w:pPr>
      <w:r>
        <w:rPr>
          <w:rFonts w:ascii="Arial" w:hAnsi="Arial"/>
          <w:sz w:val="22"/>
          <w:szCs w:val="22"/>
        </w:rPr>
        <w:t>Helms True Value - $181.01</w:t>
      </w:r>
    </w:p>
    <w:p w14:paraId="2BA95B3F" w14:textId="77777777" w:rsidR="008543D5" w:rsidRDefault="00D04147">
      <w:pPr>
        <w:pStyle w:val="ListParagraph"/>
        <w:numPr>
          <w:ilvl w:val="2"/>
          <w:numId w:val="13"/>
        </w:numPr>
        <w:rPr>
          <w:rFonts w:ascii="Arial" w:hAnsi="Arial"/>
          <w:sz w:val="22"/>
          <w:szCs w:val="22"/>
        </w:rPr>
      </w:pPr>
      <w:proofErr w:type="spellStart"/>
      <w:r>
        <w:rPr>
          <w:rFonts w:ascii="Arial" w:hAnsi="Arial"/>
          <w:sz w:val="22"/>
          <w:szCs w:val="22"/>
        </w:rPr>
        <w:t>Oxarc</w:t>
      </w:r>
      <w:proofErr w:type="spellEnd"/>
      <w:r>
        <w:rPr>
          <w:rFonts w:ascii="Arial" w:hAnsi="Arial"/>
          <w:sz w:val="22"/>
          <w:szCs w:val="22"/>
        </w:rPr>
        <w:t>, Inc. - $3451.11</w:t>
      </w:r>
    </w:p>
    <w:p w14:paraId="598DB450" w14:textId="77777777" w:rsidR="008543D5" w:rsidRDefault="00D04147">
      <w:pPr>
        <w:pStyle w:val="ListParagraph"/>
        <w:numPr>
          <w:ilvl w:val="2"/>
          <w:numId w:val="13"/>
        </w:numPr>
        <w:rPr>
          <w:rFonts w:ascii="Arial" w:hAnsi="Arial"/>
          <w:sz w:val="22"/>
          <w:szCs w:val="22"/>
        </w:rPr>
      </w:pPr>
      <w:r>
        <w:rPr>
          <w:rFonts w:ascii="Arial" w:hAnsi="Arial"/>
          <w:sz w:val="22"/>
          <w:szCs w:val="22"/>
        </w:rPr>
        <w:t>Pacific Power - $1398.16</w:t>
      </w:r>
    </w:p>
    <w:p w14:paraId="67B8E209" w14:textId="77777777" w:rsidR="008543D5" w:rsidRDefault="3A9DBDE8" w:rsidP="3A9DBDE8">
      <w:pPr>
        <w:pStyle w:val="ListParagraph"/>
        <w:numPr>
          <w:ilvl w:val="2"/>
          <w:numId w:val="13"/>
        </w:numPr>
        <w:rPr>
          <w:rFonts w:ascii="Arial" w:hAnsi="Arial"/>
          <w:strike/>
          <w:sz w:val="22"/>
          <w:szCs w:val="22"/>
        </w:rPr>
      </w:pPr>
      <w:r w:rsidRPr="3A9DBDE8">
        <w:rPr>
          <w:rFonts w:ascii="Arial" w:hAnsi="Arial"/>
          <w:strike/>
          <w:sz w:val="22"/>
          <w:szCs w:val="22"/>
        </w:rPr>
        <w:t>Selah Park and Recreation - $384.00</w:t>
      </w:r>
    </w:p>
    <w:p w14:paraId="6074CC84" w14:textId="77777777" w:rsidR="008543D5" w:rsidRDefault="00D04147">
      <w:pPr>
        <w:pStyle w:val="ListParagraph"/>
        <w:numPr>
          <w:ilvl w:val="2"/>
          <w:numId w:val="13"/>
        </w:numPr>
        <w:rPr>
          <w:rFonts w:ascii="Arial" w:hAnsi="Arial"/>
          <w:sz w:val="22"/>
          <w:szCs w:val="22"/>
        </w:rPr>
      </w:pPr>
      <w:r>
        <w:rPr>
          <w:rFonts w:ascii="Arial" w:hAnsi="Arial"/>
          <w:sz w:val="22"/>
          <w:szCs w:val="22"/>
        </w:rPr>
        <w:t>Soelberg Peralta, PS - $125.00</w:t>
      </w:r>
    </w:p>
    <w:p w14:paraId="57BED522" w14:textId="77777777" w:rsidR="008543D5" w:rsidRDefault="00D04147">
      <w:pPr>
        <w:pStyle w:val="ListParagraph"/>
        <w:numPr>
          <w:ilvl w:val="2"/>
          <w:numId w:val="13"/>
        </w:numPr>
        <w:rPr>
          <w:rFonts w:ascii="Arial" w:hAnsi="Arial"/>
          <w:sz w:val="22"/>
          <w:szCs w:val="22"/>
        </w:rPr>
      </w:pPr>
      <w:r>
        <w:rPr>
          <w:rFonts w:ascii="Arial" w:hAnsi="Arial"/>
          <w:sz w:val="22"/>
          <w:szCs w:val="22"/>
        </w:rPr>
        <w:t>Spectrum - $258.88</w:t>
      </w:r>
    </w:p>
    <w:p w14:paraId="06117036" w14:textId="77777777" w:rsidR="008543D5" w:rsidRDefault="00D04147">
      <w:pPr>
        <w:pStyle w:val="ListParagraph"/>
        <w:numPr>
          <w:ilvl w:val="2"/>
          <w:numId w:val="13"/>
        </w:numPr>
        <w:rPr>
          <w:rFonts w:ascii="Arial" w:hAnsi="Arial"/>
          <w:sz w:val="22"/>
          <w:szCs w:val="22"/>
        </w:rPr>
      </w:pPr>
      <w:r>
        <w:rPr>
          <w:rFonts w:ascii="Arial" w:hAnsi="Arial"/>
          <w:sz w:val="22"/>
          <w:szCs w:val="22"/>
        </w:rPr>
        <w:t xml:space="preserve">SPRSA (Payroll) - </w:t>
      </w:r>
      <w:proofErr w:type="gramStart"/>
      <w:r>
        <w:rPr>
          <w:rFonts w:ascii="Arial" w:hAnsi="Arial"/>
          <w:sz w:val="22"/>
          <w:szCs w:val="22"/>
        </w:rPr>
        <w:t>$—-</w:t>
      </w:r>
      <w:proofErr w:type="gramEnd"/>
    </w:p>
    <w:p w14:paraId="72A3D3EC" w14:textId="0E7E0505" w:rsidR="008543D5" w:rsidRDefault="3A9DBDE8" w:rsidP="3A9DBDE8">
      <w:pPr>
        <w:pStyle w:val="ListParagraph"/>
        <w:numPr>
          <w:ilvl w:val="2"/>
          <w:numId w:val="13"/>
        </w:numPr>
        <w:rPr>
          <w:rFonts w:ascii="Arial" w:hAnsi="Arial"/>
          <w:sz w:val="22"/>
          <w:szCs w:val="22"/>
        </w:rPr>
      </w:pPr>
      <w:r w:rsidRPr="3A9DBDE8">
        <w:rPr>
          <w:rFonts w:ascii="Arial" w:hAnsi="Arial"/>
          <w:sz w:val="22"/>
          <w:szCs w:val="22"/>
        </w:rPr>
        <w:t>Trejo’s Lawn Care - $736.44</w:t>
      </w:r>
    </w:p>
    <w:p w14:paraId="454739F0" w14:textId="77777777" w:rsidR="008543D5" w:rsidRDefault="00D04147">
      <w:pPr>
        <w:pStyle w:val="ListParagraph"/>
        <w:numPr>
          <w:ilvl w:val="1"/>
          <w:numId w:val="11"/>
        </w:numPr>
        <w:rPr>
          <w:rFonts w:ascii="Arial" w:hAnsi="Arial"/>
          <w:sz w:val="22"/>
          <w:szCs w:val="22"/>
        </w:rPr>
      </w:pPr>
      <w:r>
        <w:rPr>
          <w:rFonts w:ascii="Arial" w:hAnsi="Arial"/>
          <w:sz w:val="22"/>
          <w:szCs w:val="22"/>
        </w:rPr>
        <w:t>Pool Construction (Bond Funds)</w:t>
      </w:r>
    </w:p>
    <w:p w14:paraId="0D0B940D" w14:textId="77777777" w:rsidR="008543D5" w:rsidRDefault="008543D5">
      <w:pPr>
        <w:pStyle w:val="NormalWeb"/>
        <w:spacing w:before="0" w:after="0"/>
        <w:rPr>
          <w:rFonts w:ascii="Arial" w:eastAsia="Arial" w:hAnsi="Arial" w:cs="Arial"/>
          <w:sz w:val="22"/>
          <w:szCs w:val="22"/>
        </w:rPr>
      </w:pPr>
    </w:p>
    <w:p w14:paraId="0360FB18" w14:textId="79B50591" w:rsidR="008543D5" w:rsidRDefault="3A9DBDE8" w:rsidP="3A9DBDE8">
      <w:pPr>
        <w:pStyle w:val="NormalWeb"/>
        <w:spacing w:before="0" w:after="0"/>
        <w:rPr>
          <w:rFonts w:ascii="Arial" w:hAnsi="Arial"/>
          <w:sz w:val="22"/>
          <w:szCs w:val="22"/>
        </w:rPr>
      </w:pPr>
      <w:r w:rsidRPr="3A9DBDE8">
        <w:rPr>
          <w:rFonts w:ascii="Arial" w:hAnsi="Arial"/>
          <w:sz w:val="22"/>
          <w:szCs w:val="22"/>
        </w:rPr>
        <w:t xml:space="preserve">F.     Selah Aquatic Center – Operations                                                    </w:t>
      </w:r>
      <w:r w:rsidR="00D04147">
        <w:tab/>
      </w:r>
      <w:r w:rsidRPr="3A9DBDE8">
        <w:rPr>
          <w:rFonts w:ascii="Arial" w:hAnsi="Arial"/>
          <w:sz w:val="22"/>
          <w:szCs w:val="22"/>
        </w:rPr>
        <w:t xml:space="preserve">      </w:t>
      </w:r>
      <w:r w:rsidR="00D04147">
        <w:tab/>
      </w:r>
      <w:r w:rsidRPr="3A9DBDE8">
        <w:rPr>
          <w:rFonts w:ascii="Arial" w:hAnsi="Arial"/>
          <w:sz w:val="22"/>
          <w:szCs w:val="22"/>
        </w:rPr>
        <w:t xml:space="preserve">     </w:t>
      </w:r>
    </w:p>
    <w:p w14:paraId="78199049" w14:textId="77777777" w:rsidR="008543D5" w:rsidRDefault="00D04147">
      <w:pPr>
        <w:pStyle w:val="NormalWeb"/>
        <w:numPr>
          <w:ilvl w:val="1"/>
          <w:numId w:val="9"/>
        </w:numPr>
        <w:spacing w:before="0" w:after="0"/>
        <w:rPr>
          <w:rFonts w:ascii="Arial" w:hAnsi="Arial"/>
          <w:sz w:val="22"/>
          <w:szCs w:val="22"/>
        </w:rPr>
      </w:pPr>
      <w:r>
        <w:rPr>
          <w:rFonts w:ascii="Arial" w:hAnsi="Arial"/>
          <w:sz w:val="22"/>
          <w:szCs w:val="22"/>
        </w:rPr>
        <w:t xml:space="preserve">    BBMAC Financial Report (Revenue and Expenditures, including Payroll) </w:t>
      </w:r>
    </w:p>
    <w:p w14:paraId="42FDFF1F" w14:textId="77777777" w:rsidR="008543D5" w:rsidRDefault="00D04147">
      <w:pPr>
        <w:pStyle w:val="NormalWeb"/>
        <w:numPr>
          <w:ilvl w:val="1"/>
          <w:numId w:val="9"/>
        </w:numPr>
        <w:spacing w:before="0" w:after="0"/>
        <w:rPr>
          <w:rFonts w:ascii="Arial" w:hAnsi="Arial"/>
          <w:sz w:val="22"/>
          <w:szCs w:val="22"/>
        </w:rPr>
      </w:pPr>
      <w:r>
        <w:rPr>
          <w:rFonts w:ascii="Arial" w:hAnsi="Arial"/>
          <w:sz w:val="22"/>
          <w:szCs w:val="22"/>
        </w:rPr>
        <w:t xml:space="preserve">    2025 Season - Financial Summary - 3 County Accounts + Banner Bank</w:t>
      </w:r>
    </w:p>
    <w:p w14:paraId="4DE735D6" w14:textId="77777777" w:rsidR="008543D5" w:rsidRDefault="00D04147">
      <w:pPr>
        <w:pStyle w:val="NormalWeb"/>
        <w:numPr>
          <w:ilvl w:val="1"/>
          <w:numId w:val="9"/>
        </w:numPr>
        <w:spacing w:before="0" w:after="0"/>
        <w:rPr>
          <w:rFonts w:ascii="Arial" w:hAnsi="Arial"/>
          <w:sz w:val="22"/>
          <w:szCs w:val="22"/>
        </w:rPr>
      </w:pPr>
      <w:r>
        <w:rPr>
          <w:rFonts w:ascii="Arial" w:hAnsi="Arial"/>
          <w:sz w:val="22"/>
          <w:szCs w:val="22"/>
        </w:rPr>
        <w:t xml:space="preserve">    2026 Season - Hiring Updates/Pre-Season Planning</w:t>
      </w:r>
    </w:p>
    <w:p w14:paraId="7EC42808" w14:textId="77777777" w:rsidR="008543D5" w:rsidRDefault="00D04147">
      <w:pPr>
        <w:pStyle w:val="NormalWeb"/>
        <w:numPr>
          <w:ilvl w:val="2"/>
          <w:numId w:val="9"/>
        </w:numPr>
        <w:spacing w:before="0" w:after="0"/>
        <w:rPr>
          <w:rFonts w:ascii="Arial" w:hAnsi="Arial"/>
          <w:sz w:val="22"/>
          <w:szCs w:val="22"/>
        </w:rPr>
      </w:pPr>
      <w:r>
        <w:rPr>
          <w:rFonts w:ascii="Arial" w:hAnsi="Arial"/>
          <w:sz w:val="22"/>
          <w:szCs w:val="22"/>
        </w:rPr>
        <w:t xml:space="preserve">Pool Clean Up Day - </w:t>
      </w:r>
    </w:p>
    <w:p w14:paraId="0E27B00A" w14:textId="77777777" w:rsidR="008543D5" w:rsidRDefault="008543D5">
      <w:pPr>
        <w:pStyle w:val="NormalWeb"/>
        <w:spacing w:before="0" w:after="0"/>
        <w:rPr>
          <w:rFonts w:ascii="Arial" w:eastAsia="Arial" w:hAnsi="Arial" w:cs="Arial"/>
        </w:rPr>
      </w:pPr>
    </w:p>
    <w:p w14:paraId="31149EF1" w14:textId="77777777" w:rsidR="008543D5" w:rsidRDefault="00D04147">
      <w:pPr>
        <w:pStyle w:val="NormalWeb"/>
        <w:spacing w:before="0" w:after="0"/>
        <w:rPr>
          <w:rFonts w:ascii="Arial" w:eastAsia="Arial" w:hAnsi="Arial" w:cs="Arial"/>
          <w:sz w:val="22"/>
          <w:szCs w:val="22"/>
        </w:rPr>
      </w:pPr>
      <w:r>
        <w:rPr>
          <w:rFonts w:ascii="Arial" w:hAnsi="Arial"/>
          <w:sz w:val="22"/>
          <w:szCs w:val="22"/>
        </w:rPr>
        <w:t>G.    New Business</w:t>
      </w:r>
    </w:p>
    <w:p w14:paraId="4822F35D" w14:textId="73C429E6" w:rsidR="008543D5" w:rsidRDefault="3A9DBDE8" w:rsidP="3A9DBDE8">
      <w:pPr>
        <w:pStyle w:val="NormalWeb"/>
        <w:numPr>
          <w:ilvl w:val="0"/>
          <w:numId w:val="10"/>
        </w:numPr>
        <w:spacing w:before="0" w:after="0"/>
        <w:rPr>
          <w:rFonts w:ascii="Arial" w:hAnsi="Arial"/>
          <w:sz w:val="22"/>
          <w:szCs w:val="22"/>
        </w:rPr>
      </w:pPr>
      <w:r w:rsidRPr="3A9DBDE8">
        <w:rPr>
          <w:rFonts w:ascii="Arial" w:hAnsi="Arial"/>
          <w:sz w:val="22"/>
          <w:szCs w:val="22"/>
        </w:rPr>
        <w:t xml:space="preserve">     SAO Annual Report </w:t>
      </w:r>
      <w:r w:rsidR="599573C4" w:rsidRPr="3A9DBDE8">
        <w:rPr>
          <w:rFonts w:ascii="Arial" w:hAnsi="Arial"/>
          <w:sz w:val="22"/>
          <w:szCs w:val="22"/>
        </w:rPr>
        <w:t>has been filed</w:t>
      </w:r>
      <w:r w:rsidRPr="3A9DBDE8">
        <w:rPr>
          <w:rFonts w:ascii="Arial" w:hAnsi="Arial"/>
          <w:sz w:val="22"/>
          <w:szCs w:val="22"/>
        </w:rPr>
        <w:t xml:space="preserve"> </w:t>
      </w:r>
      <w:r w:rsidR="06031C3A" w:rsidRPr="3A9DBDE8">
        <w:rPr>
          <w:rFonts w:ascii="Arial" w:hAnsi="Arial"/>
          <w:sz w:val="22"/>
          <w:szCs w:val="22"/>
        </w:rPr>
        <w:t xml:space="preserve">by Heidi.  </w:t>
      </w:r>
    </w:p>
    <w:p w14:paraId="152A9B14" w14:textId="112A6D8E" w:rsidR="008543D5" w:rsidRDefault="3A9DBDE8" w:rsidP="3A9DBDE8">
      <w:pPr>
        <w:pStyle w:val="NormalWeb"/>
        <w:spacing w:before="0" w:after="0"/>
        <w:ind w:left="1063"/>
        <w:rPr>
          <w:rFonts w:ascii="Arial" w:hAnsi="Arial"/>
          <w:sz w:val="22"/>
          <w:szCs w:val="22"/>
        </w:rPr>
      </w:pPr>
      <w:r w:rsidRPr="3A9DBDE8">
        <w:rPr>
          <w:rFonts w:ascii="Arial" w:hAnsi="Arial"/>
          <w:sz w:val="22"/>
          <w:szCs w:val="22"/>
        </w:rPr>
        <w:t xml:space="preserve">                                 </w:t>
      </w:r>
    </w:p>
    <w:p w14:paraId="0C3586ED" w14:textId="77777777" w:rsidR="008543D5" w:rsidRDefault="00D04147">
      <w:pPr>
        <w:pStyle w:val="NormalWeb"/>
        <w:spacing w:before="0" w:after="0"/>
        <w:rPr>
          <w:rFonts w:ascii="Arial" w:eastAsia="Arial" w:hAnsi="Arial" w:cs="Arial"/>
          <w:sz w:val="22"/>
          <w:szCs w:val="22"/>
        </w:rPr>
      </w:pPr>
      <w:r>
        <w:rPr>
          <w:rFonts w:ascii="Arial" w:hAnsi="Arial"/>
          <w:sz w:val="22"/>
          <w:szCs w:val="22"/>
        </w:rPr>
        <w:t xml:space="preserve">H.      Old Business                                                                                                      </w:t>
      </w:r>
    </w:p>
    <w:p w14:paraId="442E5123" w14:textId="1F40F994" w:rsidR="008543D5" w:rsidRDefault="3A9DBDE8">
      <w:pPr>
        <w:pStyle w:val="NormalWeb"/>
        <w:numPr>
          <w:ilvl w:val="0"/>
          <w:numId w:val="1"/>
        </w:numPr>
        <w:spacing w:before="0" w:after="0"/>
        <w:rPr>
          <w:sz w:val="22"/>
          <w:szCs w:val="22"/>
        </w:rPr>
      </w:pPr>
      <w:r w:rsidRPr="3A9DBDE8">
        <w:rPr>
          <w:rFonts w:ascii="Arial" w:hAnsi="Arial"/>
          <w:sz w:val="22"/>
          <w:szCs w:val="22"/>
        </w:rPr>
        <w:t xml:space="preserve">    Insurance Renewal     </w:t>
      </w:r>
      <w:r w:rsidR="3049EDBE" w:rsidRPr="3A9DBDE8">
        <w:rPr>
          <w:rFonts w:ascii="Arial" w:hAnsi="Arial"/>
          <w:sz w:val="22"/>
          <w:szCs w:val="22"/>
        </w:rPr>
        <w:t>We have increased the valuation of the facility to $7.5 million in consultation with the insurance underwriter and the</w:t>
      </w:r>
      <w:r w:rsidR="7631CAA0" w:rsidRPr="3A9DBDE8">
        <w:rPr>
          <w:rFonts w:ascii="Arial" w:hAnsi="Arial"/>
          <w:sz w:val="22"/>
          <w:szCs w:val="22"/>
        </w:rPr>
        <w:t xml:space="preserve"> </w:t>
      </w:r>
      <w:r w:rsidR="3049EDBE" w:rsidRPr="3A9DBDE8">
        <w:rPr>
          <w:rFonts w:ascii="Arial" w:hAnsi="Arial"/>
          <w:sz w:val="22"/>
          <w:szCs w:val="22"/>
        </w:rPr>
        <w:t>architect.</w:t>
      </w:r>
      <w:r w:rsidRPr="3A9DBDE8">
        <w:rPr>
          <w:rFonts w:ascii="Arial" w:hAnsi="Arial"/>
          <w:sz w:val="22"/>
          <w:szCs w:val="22"/>
        </w:rPr>
        <w:t xml:space="preserve">                      </w:t>
      </w:r>
      <w:r w:rsidR="77D02CF6" w:rsidRPr="3A9DBDE8">
        <w:rPr>
          <w:rFonts w:ascii="Arial" w:hAnsi="Arial"/>
          <w:sz w:val="22"/>
          <w:szCs w:val="22"/>
        </w:rPr>
        <w:t xml:space="preserve">Kelliann moved to </w:t>
      </w:r>
      <w:r w:rsidR="08C9259D" w:rsidRPr="3A9DBDE8">
        <w:rPr>
          <w:rFonts w:ascii="Arial" w:hAnsi="Arial"/>
          <w:sz w:val="22"/>
          <w:szCs w:val="22"/>
        </w:rPr>
        <w:t>approve,</w:t>
      </w:r>
      <w:r w:rsidR="77D02CF6" w:rsidRPr="3A9DBDE8">
        <w:rPr>
          <w:rFonts w:ascii="Arial" w:hAnsi="Arial"/>
          <w:sz w:val="22"/>
          <w:szCs w:val="22"/>
        </w:rPr>
        <w:t xml:space="preserve"> Heidi seconded it and motion passed unanimously.</w:t>
      </w:r>
      <w:r w:rsidRPr="3A9DBDE8">
        <w:rPr>
          <w:rFonts w:ascii="Arial" w:hAnsi="Arial"/>
          <w:sz w:val="22"/>
          <w:szCs w:val="22"/>
        </w:rPr>
        <w:t xml:space="preserve">                                                          </w:t>
      </w:r>
    </w:p>
    <w:p w14:paraId="108ECC99" w14:textId="6C92190A" w:rsidR="008543D5" w:rsidRDefault="3A9DBDE8" w:rsidP="3A9DBDE8">
      <w:pPr>
        <w:pStyle w:val="NormalWeb"/>
        <w:numPr>
          <w:ilvl w:val="0"/>
          <w:numId w:val="10"/>
        </w:numPr>
        <w:spacing w:before="0" w:after="0"/>
        <w:rPr>
          <w:rFonts w:ascii="Arial" w:hAnsi="Arial"/>
          <w:sz w:val="22"/>
          <w:szCs w:val="22"/>
        </w:rPr>
      </w:pPr>
      <w:r w:rsidRPr="3A9DBDE8">
        <w:rPr>
          <w:rFonts w:ascii="Arial" w:hAnsi="Arial"/>
          <w:sz w:val="22"/>
          <w:szCs w:val="22"/>
        </w:rPr>
        <w:t xml:space="preserve">    Permanent Shade Structure Project – </w:t>
      </w:r>
      <w:r w:rsidR="4C991CDE" w:rsidRPr="3A9DBDE8">
        <w:rPr>
          <w:rFonts w:ascii="Arial" w:hAnsi="Arial"/>
          <w:sz w:val="22"/>
          <w:szCs w:val="22"/>
        </w:rPr>
        <w:t xml:space="preserve">On April 2, the design had not been </w:t>
      </w:r>
      <w:r w:rsidR="388EE979" w:rsidRPr="3A9DBDE8">
        <w:rPr>
          <w:rFonts w:ascii="Arial" w:hAnsi="Arial"/>
          <w:sz w:val="22"/>
          <w:szCs w:val="22"/>
        </w:rPr>
        <w:t>received,</w:t>
      </w:r>
      <w:r w:rsidR="4C991CDE" w:rsidRPr="3A9DBDE8">
        <w:rPr>
          <w:rFonts w:ascii="Arial" w:hAnsi="Arial"/>
          <w:sz w:val="22"/>
          <w:szCs w:val="22"/>
        </w:rPr>
        <w:t xml:space="preserve"> so the installation is being </w:t>
      </w:r>
      <w:r w:rsidR="5C3B8567" w:rsidRPr="3A9DBDE8">
        <w:rPr>
          <w:rFonts w:ascii="Arial" w:hAnsi="Arial"/>
          <w:sz w:val="22"/>
          <w:szCs w:val="22"/>
        </w:rPr>
        <w:t>delayed,</w:t>
      </w:r>
      <w:r w:rsidR="4C991CDE" w:rsidRPr="3A9DBDE8">
        <w:rPr>
          <w:rFonts w:ascii="Arial" w:hAnsi="Arial"/>
          <w:sz w:val="22"/>
          <w:szCs w:val="22"/>
        </w:rPr>
        <w:t xml:space="preserve"> and the installer, City of Selah staff and Heidi, Kelliann, and Aimee were all present for a meeting.  It will have to g</w:t>
      </w:r>
      <w:r w:rsidR="698DCA0C" w:rsidRPr="3A9DBDE8">
        <w:rPr>
          <w:rFonts w:ascii="Arial" w:hAnsi="Arial"/>
          <w:sz w:val="22"/>
          <w:szCs w:val="22"/>
        </w:rPr>
        <w:t xml:space="preserve">o to the west side of the state for </w:t>
      </w:r>
      <w:r w:rsidR="0AB10A16" w:rsidRPr="3A9DBDE8">
        <w:rPr>
          <w:rFonts w:ascii="Arial" w:hAnsi="Arial"/>
          <w:sz w:val="22"/>
          <w:szCs w:val="22"/>
        </w:rPr>
        <w:t>a plan</w:t>
      </w:r>
      <w:r w:rsidR="698DCA0C" w:rsidRPr="3A9DBDE8">
        <w:rPr>
          <w:rFonts w:ascii="Arial" w:hAnsi="Arial"/>
          <w:sz w:val="22"/>
          <w:szCs w:val="22"/>
        </w:rPr>
        <w:t xml:space="preserve"> review. As of today, </w:t>
      </w:r>
      <w:r w:rsidR="698DCA0C" w:rsidRPr="3A9DBDE8">
        <w:rPr>
          <w:rFonts w:ascii="Arial" w:hAnsi="Arial"/>
          <w:sz w:val="22"/>
          <w:szCs w:val="22"/>
        </w:rPr>
        <w:lastRenderedPageBreak/>
        <w:t xml:space="preserve">nothing has been approved.  </w:t>
      </w:r>
      <w:r w:rsidR="58D0C874" w:rsidRPr="3A9DBDE8">
        <w:rPr>
          <w:rFonts w:ascii="Arial" w:hAnsi="Arial"/>
          <w:sz w:val="22"/>
          <w:szCs w:val="22"/>
        </w:rPr>
        <w:t>We are still waiting to see when the project can occur.  Even if it happens this fall, the cost will not inc</w:t>
      </w:r>
      <w:r w:rsidR="22EFADF7" w:rsidRPr="3A9DBDE8">
        <w:rPr>
          <w:rFonts w:ascii="Arial" w:hAnsi="Arial"/>
          <w:sz w:val="22"/>
          <w:szCs w:val="22"/>
        </w:rPr>
        <w:t>rease.</w:t>
      </w:r>
      <w:r w:rsidR="0A384FD1" w:rsidRPr="3A9DBDE8">
        <w:rPr>
          <w:rFonts w:ascii="Arial" w:hAnsi="Arial"/>
          <w:sz w:val="22"/>
          <w:szCs w:val="22"/>
        </w:rPr>
        <w:t xml:space="preserve">  It makes sense to ask if there is a possibility of using </w:t>
      </w:r>
      <w:proofErr w:type="spellStart"/>
      <w:proofErr w:type="gramStart"/>
      <w:r w:rsidR="0A384FD1" w:rsidRPr="3A9DBDE8">
        <w:rPr>
          <w:rFonts w:ascii="Arial" w:hAnsi="Arial"/>
          <w:sz w:val="22"/>
          <w:szCs w:val="22"/>
        </w:rPr>
        <w:t>a</w:t>
      </w:r>
      <w:proofErr w:type="spellEnd"/>
      <w:proofErr w:type="gramEnd"/>
      <w:r w:rsidR="0A384FD1" w:rsidRPr="3A9DBDE8">
        <w:rPr>
          <w:rFonts w:ascii="Arial" w:hAnsi="Arial"/>
          <w:sz w:val="22"/>
          <w:szCs w:val="22"/>
        </w:rPr>
        <w:t xml:space="preserve"> overhead pumper truck for the concrete.</w:t>
      </w:r>
    </w:p>
    <w:p w14:paraId="09831F39" w14:textId="3A753096" w:rsidR="008543D5" w:rsidRDefault="3A9DBDE8" w:rsidP="3A9DBDE8">
      <w:pPr>
        <w:pStyle w:val="NormalWeb"/>
        <w:spacing w:before="0" w:after="0"/>
        <w:ind w:left="810"/>
        <w:rPr>
          <w:rFonts w:ascii="Arial" w:hAnsi="Arial"/>
          <w:sz w:val="22"/>
          <w:szCs w:val="22"/>
        </w:rPr>
      </w:pPr>
      <w:r w:rsidRPr="3A9DBDE8">
        <w:rPr>
          <w:rFonts w:ascii="Arial" w:hAnsi="Arial"/>
          <w:sz w:val="22"/>
          <w:szCs w:val="22"/>
        </w:rPr>
        <w:t xml:space="preserve">3.     New Pool Covers    </w:t>
      </w:r>
      <w:r w:rsidR="5948FB82" w:rsidRPr="3A9DBDE8">
        <w:rPr>
          <w:rFonts w:ascii="Arial" w:hAnsi="Arial"/>
          <w:sz w:val="22"/>
          <w:szCs w:val="22"/>
        </w:rPr>
        <w:t>- Aimee working on it.</w:t>
      </w:r>
      <w:r w:rsidRPr="3A9DBDE8">
        <w:rPr>
          <w:rFonts w:ascii="Arial" w:hAnsi="Arial"/>
          <w:sz w:val="22"/>
          <w:szCs w:val="22"/>
        </w:rPr>
        <w:t xml:space="preserve">                                                                                       </w:t>
      </w:r>
    </w:p>
    <w:p w14:paraId="3AD731FF" w14:textId="7D69ABBF" w:rsidR="008543D5" w:rsidRDefault="3A9DBDE8" w:rsidP="3A9DBDE8">
      <w:pPr>
        <w:pStyle w:val="NormalWeb"/>
        <w:spacing w:before="0" w:after="0"/>
        <w:ind w:left="810"/>
        <w:rPr>
          <w:rFonts w:ascii="Arial" w:hAnsi="Arial"/>
          <w:sz w:val="22"/>
          <w:szCs w:val="22"/>
        </w:rPr>
      </w:pPr>
      <w:r w:rsidRPr="3A9DBDE8">
        <w:rPr>
          <w:rFonts w:ascii="Arial" w:hAnsi="Arial"/>
          <w:sz w:val="22"/>
          <w:szCs w:val="22"/>
        </w:rPr>
        <w:t xml:space="preserve">4.     Post Financial Audit Follow-Up Items - Yakima County Policy                    </w:t>
      </w:r>
    </w:p>
    <w:p w14:paraId="338BEE86" w14:textId="77777777" w:rsidR="008543D5" w:rsidRDefault="00D04147">
      <w:pPr>
        <w:pStyle w:val="ListParagraph"/>
        <w:numPr>
          <w:ilvl w:val="0"/>
          <w:numId w:val="13"/>
        </w:numPr>
        <w:rPr>
          <w:rFonts w:ascii="Arial" w:hAnsi="Arial"/>
          <w:sz w:val="22"/>
          <w:szCs w:val="22"/>
        </w:rPr>
      </w:pPr>
      <w:r>
        <w:rPr>
          <w:rFonts w:ascii="Arial" w:hAnsi="Arial"/>
          <w:sz w:val="22"/>
          <w:szCs w:val="22"/>
        </w:rPr>
        <w:t>Payroll Process</w:t>
      </w:r>
    </w:p>
    <w:p w14:paraId="39338434" w14:textId="77777777" w:rsidR="008543D5" w:rsidRDefault="00D04147">
      <w:pPr>
        <w:pStyle w:val="ListParagraph"/>
        <w:numPr>
          <w:ilvl w:val="2"/>
          <w:numId w:val="13"/>
        </w:numPr>
        <w:rPr>
          <w:rFonts w:ascii="Arial" w:hAnsi="Arial"/>
          <w:sz w:val="22"/>
          <w:szCs w:val="22"/>
        </w:rPr>
      </w:pPr>
      <w:r>
        <w:rPr>
          <w:rFonts w:ascii="Arial" w:hAnsi="Arial"/>
          <w:sz w:val="22"/>
          <w:szCs w:val="22"/>
        </w:rPr>
        <w:t xml:space="preserve">Payroll Account </w:t>
      </w:r>
    </w:p>
    <w:p w14:paraId="396F2E21" w14:textId="77777777" w:rsidR="008543D5" w:rsidRDefault="00D04147">
      <w:pPr>
        <w:pStyle w:val="ListParagraph"/>
        <w:numPr>
          <w:ilvl w:val="2"/>
          <w:numId w:val="13"/>
        </w:numPr>
        <w:rPr>
          <w:rFonts w:ascii="Arial" w:hAnsi="Arial"/>
          <w:sz w:val="22"/>
          <w:szCs w:val="22"/>
        </w:rPr>
      </w:pPr>
      <w:r>
        <w:rPr>
          <w:rFonts w:ascii="Arial" w:hAnsi="Arial"/>
          <w:sz w:val="22"/>
          <w:szCs w:val="22"/>
        </w:rPr>
        <w:t>2nd Reviewer</w:t>
      </w:r>
    </w:p>
    <w:p w14:paraId="3BB0EC4C" w14:textId="159B7518" w:rsidR="008543D5" w:rsidRDefault="3A9DBDE8">
      <w:pPr>
        <w:pStyle w:val="ListParagraph"/>
        <w:numPr>
          <w:ilvl w:val="1"/>
          <w:numId w:val="7"/>
        </w:numPr>
        <w:rPr>
          <w:rFonts w:ascii="Arial" w:hAnsi="Arial"/>
          <w:sz w:val="22"/>
          <w:szCs w:val="22"/>
        </w:rPr>
      </w:pPr>
      <w:r w:rsidRPr="3A9DBDE8">
        <w:rPr>
          <w:rFonts w:ascii="Arial" w:hAnsi="Arial"/>
          <w:sz w:val="22"/>
          <w:szCs w:val="22"/>
        </w:rPr>
        <w:t>Petty Cash</w:t>
      </w:r>
      <w:r w:rsidR="4827A6D6" w:rsidRPr="3A9DBDE8">
        <w:rPr>
          <w:rFonts w:ascii="Arial" w:hAnsi="Arial"/>
          <w:sz w:val="22"/>
          <w:szCs w:val="22"/>
        </w:rPr>
        <w:t xml:space="preserve"> will be $200 and be pulled out of the account and will need to be signed in and out.  This can be adjusted.  A cash box </w:t>
      </w:r>
      <w:r w:rsidR="6018B147" w:rsidRPr="3A9DBDE8">
        <w:rPr>
          <w:rFonts w:ascii="Arial" w:hAnsi="Arial"/>
          <w:sz w:val="22"/>
          <w:szCs w:val="22"/>
        </w:rPr>
        <w:t>that lives in the safe that is locked and a log.  This can als</w:t>
      </w:r>
      <w:r w:rsidR="6D06F1A0" w:rsidRPr="3A9DBDE8">
        <w:rPr>
          <w:rFonts w:ascii="Arial" w:hAnsi="Arial"/>
          <w:sz w:val="22"/>
          <w:szCs w:val="22"/>
        </w:rPr>
        <w:t>o be used on the weekend f</w:t>
      </w:r>
      <w:r w:rsidR="5F7FB8FF" w:rsidRPr="3A9DBDE8">
        <w:rPr>
          <w:rFonts w:ascii="Arial" w:hAnsi="Arial"/>
          <w:sz w:val="22"/>
          <w:szCs w:val="22"/>
        </w:rPr>
        <w:t>or cash needed ($1’s, quarters).</w:t>
      </w:r>
    </w:p>
    <w:p w14:paraId="120F703F" w14:textId="50464F2B" w:rsidR="008543D5" w:rsidRDefault="3A9DBDE8">
      <w:pPr>
        <w:pStyle w:val="ListParagraph"/>
        <w:numPr>
          <w:ilvl w:val="1"/>
          <w:numId w:val="7"/>
        </w:numPr>
        <w:rPr>
          <w:rFonts w:ascii="Arial" w:hAnsi="Arial"/>
          <w:sz w:val="22"/>
          <w:szCs w:val="22"/>
        </w:rPr>
      </w:pPr>
      <w:r w:rsidRPr="3A9DBDE8">
        <w:rPr>
          <w:rFonts w:ascii="Arial" w:hAnsi="Arial"/>
          <w:sz w:val="22"/>
          <w:szCs w:val="22"/>
        </w:rPr>
        <w:t>Banner Bank Account</w:t>
      </w:r>
      <w:r w:rsidR="158433F9" w:rsidRPr="3A9DBDE8">
        <w:rPr>
          <w:rFonts w:ascii="Arial" w:hAnsi="Arial"/>
          <w:sz w:val="22"/>
          <w:szCs w:val="22"/>
        </w:rPr>
        <w:t xml:space="preserve"> for payroll will be established by Heidi before May 12.</w:t>
      </w:r>
      <w:r w:rsidR="65630082" w:rsidRPr="3A9DBDE8">
        <w:rPr>
          <w:rFonts w:ascii="Arial" w:hAnsi="Arial"/>
          <w:sz w:val="22"/>
          <w:szCs w:val="22"/>
        </w:rPr>
        <w:t xml:space="preserve">  This was approved at the previous account.  The </w:t>
      </w:r>
      <w:r w:rsidR="68F75E81" w:rsidRPr="3A9DBDE8">
        <w:rPr>
          <w:rFonts w:ascii="Arial" w:hAnsi="Arial"/>
          <w:sz w:val="22"/>
          <w:szCs w:val="22"/>
        </w:rPr>
        <w:t xml:space="preserve">signers on the account </w:t>
      </w:r>
      <w:r w:rsidR="65630082" w:rsidRPr="3A9DBDE8">
        <w:rPr>
          <w:rFonts w:ascii="Arial" w:hAnsi="Arial"/>
          <w:sz w:val="22"/>
          <w:szCs w:val="22"/>
        </w:rPr>
        <w:t>will be Kelliann, Heidi, Carol and Aimee.</w:t>
      </w:r>
    </w:p>
    <w:p w14:paraId="2193C870" w14:textId="3CE5808F" w:rsidR="008543D5" w:rsidRDefault="3A9DBDE8">
      <w:pPr>
        <w:pStyle w:val="ListParagraph"/>
        <w:numPr>
          <w:ilvl w:val="1"/>
          <w:numId w:val="7"/>
        </w:numPr>
        <w:rPr>
          <w:rFonts w:ascii="Arial" w:hAnsi="Arial"/>
          <w:sz w:val="22"/>
          <w:szCs w:val="22"/>
        </w:rPr>
      </w:pPr>
      <w:r w:rsidRPr="3A9DBDE8">
        <w:rPr>
          <w:rFonts w:ascii="Arial" w:hAnsi="Arial"/>
          <w:sz w:val="22"/>
          <w:szCs w:val="22"/>
        </w:rPr>
        <w:t>Credit Card Payments</w:t>
      </w:r>
      <w:r w:rsidR="28DE5314" w:rsidRPr="3A9DBDE8">
        <w:rPr>
          <w:rFonts w:ascii="Arial" w:hAnsi="Arial"/>
          <w:sz w:val="22"/>
          <w:szCs w:val="22"/>
        </w:rPr>
        <w:t xml:space="preserve"> – The Banner Bank credit card account </w:t>
      </w:r>
      <w:r w:rsidR="70EE51F3" w:rsidRPr="3A9DBDE8">
        <w:rPr>
          <w:rFonts w:ascii="Arial" w:hAnsi="Arial"/>
          <w:sz w:val="22"/>
          <w:szCs w:val="22"/>
        </w:rPr>
        <w:t>was increased to $4000.</w:t>
      </w:r>
    </w:p>
    <w:p w14:paraId="34EDF74B" w14:textId="027F26EC" w:rsidR="008543D5" w:rsidRDefault="3A9DBDE8">
      <w:pPr>
        <w:pStyle w:val="NormalWeb"/>
        <w:numPr>
          <w:ilvl w:val="1"/>
          <w:numId w:val="12"/>
        </w:numPr>
        <w:spacing w:before="0" w:after="0"/>
        <w:rPr>
          <w:rFonts w:ascii="Arial" w:hAnsi="Arial"/>
          <w:sz w:val="22"/>
          <w:szCs w:val="22"/>
        </w:rPr>
      </w:pPr>
      <w:r w:rsidRPr="3A9DBDE8">
        <w:rPr>
          <w:rFonts w:ascii="Arial" w:hAnsi="Arial"/>
          <w:sz w:val="22"/>
          <w:szCs w:val="22"/>
        </w:rPr>
        <w:t xml:space="preserve">      Part-Time Accountant/Bookkeeper </w:t>
      </w:r>
      <w:r w:rsidR="6AB7B244" w:rsidRPr="3A9DBDE8">
        <w:rPr>
          <w:rFonts w:ascii="Arial" w:hAnsi="Arial"/>
          <w:sz w:val="22"/>
          <w:szCs w:val="22"/>
        </w:rPr>
        <w:t>- Braelyn and Kylee will fill the role for now.  We will address it in the future if this is not enough.</w:t>
      </w:r>
      <w:r w:rsidRPr="3A9DBDE8">
        <w:rPr>
          <w:rFonts w:ascii="Arial" w:hAnsi="Arial"/>
          <w:sz w:val="22"/>
          <w:szCs w:val="22"/>
        </w:rPr>
        <w:t xml:space="preserve">                                                       </w:t>
      </w:r>
    </w:p>
    <w:p w14:paraId="60061E4C" w14:textId="00F95314" w:rsidR="008543D5" w:rsidRDefault="008543D5">
      <w:pPr>
        <w:pStyle w:val="NormalWeb"/>
        <w:tabs>
          <w:tab w:val="left" w:pos="900"/>
        </w:tabs>
        <w:spacing w:before="0" w:after="0"/>
        <w:ind w:left="131" w:hanging="131"/>
        <w:rPr>
          <w:rFonts w:ascii="Arial" w:eastAsia="Arial" w:hAnsi="Arial" w:cs="Arial"/>
          <w:sz w:val="22"/>
          <w:szCs w:val="22"/>
        </w:rPr>
      </w:pPr>
    </w:p>
    <w:p w14:paraId="03899DDF" w14:textId="77777777" w:rsidR="0041482E" w:rsidRDefault="3A9DBDE8" w:rsidP="3A9DBDE8">
      <w:pPr>
        <w:pStyle w:val="NormalWeb"/>
        <w:spacing w:before="0" w:after="0"/>
        <w:rPr>
          <w:rFonts w:ascii="Arial" w:hAnsi="Arial"/>
          <w:sz w:val="22"/>
          <w:szCs w:val="22"/>
        </w:rPr>
      </w:pPr>
      <w:r w:rsidRPr="3A9DBDE8">
        <w:rPr>
          <w:rFonts w:ascii="Arial" w:hAnsi="Arial"/>
          <w:sz w:val="22"/>
          <w:szCs w:val="22"/>
        </w:rPr>
        <w:t xml:space="preserve">J.       Board Member Communications -     </w:t>
      </w:r>
      <w:r w:rsidR="56A8CAC6" w:rsidRPr="3A9DBDE8">
        <w:rPr>
          <w:rFonts w:ascii="Arial" w:hAnsi="Arial"/>
          <w:sz w:val="22"/>
          <w:szCs w:val="22"/>
        </w:rPr>
        <w:t>Good communications via text.</w:t>
      </w:r>
      <w:r w:rsidR="7CAFA81A" w:rsidRPr="3A9DBDE8">
        <w:rPr>
          <w:rFonts w:ascii="Arial" w:hAnsi="Arial"/>
          <w:sz w:val="22"/>
          <w:szCs w:val="22"/>
        </w:rPr>
        <w:t xml:space="preserve">   David would like to see the shade structure installed this Spring and would like to see what we can do to expedite it.  David will call Chris</w:t>
      </w:r>
      <w:r w:rsidR="6804270C" w:rsidRPr="3A9DBDE8">
        <w:rPr>
          <w:rFonts w:ascii="Arial" w:hAnsi="Arial"/>
          <w:sz w:val="22"/>
          <w:szCs w:val="22"/>
        </w:rPr>
        <w:t xml:space="preserve"> to see </w:t>
      </w:r>
      <w:r w:rsidR="0FB5C840" w:rsidRPr="3A9DBDE8">
        <w:rPr>
          <w:rFonts w:ascii="Arial" w:hAnsi="Arial"/>
          <w:sz w:val="22"/>
          <w:szCs w:val="22"/>
        </w:rPr>
        <w:t xml:space="preserve">what can be done to speed up the installation of the shade sail.  </w:t>
      </w:r>
      <w:r w:rsidR="56A8CAC6" w:rsidRPr="3A9DBDE8">
        <w:rPr>
          <w:rFonts w:ascii="Arial" w:hAnsi="Arial"/>
          <w:sz w:val="22"/>
          <w:szCs w:val="22"/>
        </w:rPr>
        <w:t xml:space="preserve"> </w:t>
      </w:r>
      <w:r w:rsidR="3F8B96BA" w:rsidRPr="3A9DBDE8">
        <w:rPr>
          <w:rFonts w:ascii="Arial" w:hAnsi="Arial"/>
          <w:sz w:val="22"/>
          <w:szCs w:val="22"/>
        </w:rPr>
        <w:t xml:space="preserve">Danny will get the paint from Helms. </w:t>
      </w:r>
      <w:r w:rsidR="4251E005" w:rsidRPr="3A9DBDE8">
        <w:rPr>
          <w:rFonts w:ascii="Arial" w:hAnsi="Arial"/>
          <w:sz w:val="22"/>
          <w:szCs w:val="22"/>
        </w:rPr>
        <w:t xml:space="preserve">Cliff asked about the </w:t>
      </w:r>
      <w:proofErr w:type="gramStart"/>
      <w:r w:rsidR="4251E005" w:rsidRPr="3A9DBDE8">
        <w:rPr>
          <w:rFonts w:ascii="Arial" w:hAnsi="Arial"/>
          <w:sz w:val="22"/>
          <w:szCs w:val="22"/>
        </w:rPr>
        <w:t>deduct</w:t>
      </w:r>
      <w:proofErr w:type="gramEnd"/>
      <w:r w:rsidR="4251E005" w:rsidRPr="3A9DBDE8">
        <w:rPr>
          <w:rFonts w:ascii="Arial" w:hAnsi="Arial"/>
          <w:sz w:val="22"/>
          <w:szCs w:val="22"/>
        </w:rPr>
        <w:t xml:space="preserve"> meter.  Burke plumbing came back with a quote of $6800 </w:t>
      </w:r>
      <w:r w:rsidR="17DDEEBA" w:rsidRPr="3A9DBDE8">
        <w:rPr>
          <w:rFonts w:ascii="Arial" w:hAnsi="Arial"/>
          <w:sz w:val="22"/>
          <w:szCs w:val="22"/>
        </w:rPr>
        <w:t>because</w:t>
      </w:r>
      <w:r w:rsidR="4251E005" w:rsidRPr="3A9DBDE8">
        <w:rPr>
          <w:rFonts w:ascii="Arial" w:hAnsi="Arial"/>
          <w:sz w:val="22"/>
          <w:szCs w:val="22"/>
        </w:rPr>
        <w:t xml:space="preserve"> of the $4300 meter. </w:t>
      </w:r>
    </w:p>
    <w:p w14:paraId="44EAFD9C" w14:textId="6E1700E1" w:rsidR="008543D5" w:rsidRDefault="4251E005" w:rsidP="3A9DBDE8">
      <w:pPr>
        <w:pStyle w:val="NormalWeb"/>
        <w:spacing w:before="0" w:after="0"/>
        <w:rPr>
          <w:rFonts w:ascii="Arial" w:hAnsi="Arial"/>
          <w:sz w:val="22"/>
          <w:szCs w:val="22"/>
        </w:rPr>
      </w:pPr>
      <w:r w:rsidRPr="3A9DBDE8">
        <w:rPr>
          <w:rFonts w:ascii="Arial" w:hAnsi="Arial"/>
          <w:sz w:val="22"/>
          <w:szCs w:val="22"/>
        </w:rPr>
        <w:t xml:space="preserve"> </w:t>
      </w:r>
      <w:r w:rsidR="3F8B96BA" w:rsidRPr="3A9DBDE8">
        <w:rPr>
          <w:rFonts w:ascii="Arial" w:hAnsi="Arial"/>
          <w:sz w:val="22"/>
          <w:szCs w:val="22"/>
        </w:rPr>
        <w:t xml:space="preserve">  </w:t>
      </w:r>
      <w:r w:rsidR="3A9DBDE8" w:rsidRPr="3A9DBDE8">
        <w:rPr>
          <w:rFonts w:ascii="Arial" w:hAnsi="Arial"/>
          <w:sz w:val="22"/>
          <w:szCs w:val="22"/>
        </w:rPr>
        <w:t xml:space="preserve">                                                             </w:t>
      </w:r>
    </w:p>
    <w:p w14:paraId="36B2EA0D" w14:textId="49EEED6B" w:rsidR="3A9DBDE8" w:rsidRDefault="3A9DBDE8" w:rsidP="3A9DBDE8">
      <w:pPr>
        <w:pStyle w:val="NormalWeb"/>
        <w:spacing w:before="0" w:after="0"/>
      </w:pPr>
      <w:r w:rsidRPr="3A9DBDE8">
        <w:rPr>
          <w:rFonts w:ascii="Arial" w:hAnsi="Arial"/>
          <w:sz w:val="22"/>
          <w:szCs w:val="22"/>
        </w:rPr>
        <w:t xml:space="preserve">K.       Adjournment </w:t>
      </w:r>
      <w:r w:rsidR="03F7F6DB" w:rsidRPr="3A9DBDE8">
        <w:rPr>
          <w:rFonts w:ascii="Arial" w:hAnsi="Arial"/>
          <w:sz w:val="22"/>
          <w:szCs w:val="22"/>
        </w:rPr>
        <w:t>- Next</w:t>
      </w:r>
      <w:r w:rsidRPr="3A9DBDE8">
        <w:rPr>
          <w:rFonts w:ascii="Arial" w:hAnsi="Arial"/>
          <w:sz w:val="22"/>
          <w:szCs w:val="22"/>
        </w:rPr>
        <w:t xml:space="preserve"> meeting date: May 18, 2026 (3rd Monday) at BBMAC</w:t>
      </w:r>
      <w:r w:rsidR="0041482E">
        <w:rPr>
          <w:rFonts w:ascii="Arial" w:hAnsi="Arial"/>
          <w:sz w:val="22"/>
          <w:szCs w:val="22"/>
        </w:rPr>
        <w:t xml:space="preserve"> 6:00PM</w:t>
      </w:r>
    </w:p>
    <w:p w14:paraId="639FEC78" w14:textId="0DBED6E5" w:rsidR="3A9DBDE8" w:rsidRDefault="3A9DBDE8" w:rsidP="3A9DBDE8">
      <w:pPr>
        <w:pStyle w:val="NormalWeb"/>
      </w:pPr>
    </w:p>
    <w:sectPr w:rsidR="3A9DBDE8">
      <w:pgSz w:w="12240" w:h="15840"/>
      <w:pgMar w:top="720" w:right="720" w:bottom="720" w:left="720" w:header="288"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FD1FC" w14:textId="77777777" w:rsidR="0044256E" w:rsidRDefault="0044256E">
      <w:r>
        <w:separator/>
      </w:r>
    </w:p>
  </w:endnote>
  <w:endnote w:type="continuationSeparator" w:id="0">
    <w:p w14:paraId="64118E7E" w14:textId="77777777" w:rsidR="0044256E" w:rsidRDefault="00442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Neue">
    <w:altName w:val="Arial"/>
    <w:panose1 w:val="00000000000000000000"/>
    <w:charset w:val="00"/>
    <w:family w:val="roman"/>
    <w:notTrueType/>
    <w:pitch w:val="default"/>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ritannic Bold">
    <w:panose1 w:val="020B0903060703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6941E" w14:textId="77777777" w:rsidR="0044256E" w:rsidRDefault="0044256E">
      <w:r>
        <w:separator/>
      </w:r>
    </w:p>
  </w:footnote>
  <w:footnote w:type="continuationSeparator" w:id="0">
    <w:p w14:paraId="42C3A431" w14:textId="77777777" w:rsidR="0044256E" w:rsidRDefault="004425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4E28"/>
    <w:multiLevelType w:val="hybridMultilevel"/>
    <w:tmpl w:val="FFFFFFFF"/>
    <w:styleLink w:val="ImportedStyle1"/>
    <w:lvl w:ilvl="0" w:tplc="3FE465A6">
      <w:start w:val="1"/>
      <w:numFmt w:val="upperLetter"/>
      <w:lvlText w:val="%1."/>
      <w:lvlJc w:val="left"/>
      <w:pPr>
        <w:ind w:left="720" w:hanging="72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1" w:tplc="F7262A8A">
      <w:start w:val="1"/>
      <w:numFmt w:val="upperLetter"/>
      <w:lvlText w:val="%2."/>
      <w:lvlJc w:val="left"/>
      <w:pPr>
        <w:ind w:left="720" w:hanging="72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2" w:tplc="601A2FD2">
      <w:start w:val="1"/>
      <w:numFmt w:val="upperLetter"/>
      <w:lvlText w:val="%3."/>
      <w:lvlJc w:val="left"/>
      <w:pPr>
        <w:ind w:left="720" w:hanging="72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3" w:tplc="E6F2688C">
      <w:start w:val="1"/>
      <w:numFmt w:val="upperLetter"/>
      <w:lvlText w:val="%4."/>
      <w:lvlJc w:val="left"/>
      <w:pPr>
        <w:ind w:left="720" w:hanging="72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4" w:tplc="38C66C38">
      <w:start w:val="1"/>
      <w:numFmt w:val="upperLetter"/>
      <w:lvlText w:val="%5."/>
      <w:lvlJc w:val="left"/>
      <w:pPr>
        <w:ind w:left="720" w:hanging="72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5" w:tplc="00F4EC26">
      <w:start w:val="1"/>
      <w:numFmt w:val="decimal"/>
      <w:lvlText w:val="%6."/>
      <w:lvlJc w:val="left"/>
      <w:pPr>
        <w:tabs>
          <w:tab w:val="left" w:pos="720"/>
          <w:tab w:val="num" w:pos="1440"/>
        </w:tabs>
        <w:ind w:left="720" w:firstLine="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6" w:tplc="0DD62A38">
      <w:start w:val="1"/>
      <w:numFmt w:val="upperLetter"/>
      <w:lvlText w:val="%7."/>
      <w:lvlJc w:val="left"/>
      <w:pPr>
        <w:tabs>
          <w:tab w:val="left" w:pos="720"/>
          <w:tab w:val="num" w:pos="1440"/>
        </w:tabs>
        <w:ind w:left="720" w:firstLine="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7" w:tplc="FF7E3D88">
      <w:start w:val="1"/>
      <w:numFmt w:val="upperLetter"/>
      <w:lvlText w:val="%8."/>
      <w:lvlJc w:val="left"/>
      <w:pPr>
        <w:tabs>
          <w:tab w:val="left" w:pos="720"/>
          <w:tab w:val="num" w:pos="1440"/>
        </w:tabs>
        <w:ind w:left="720" w:firstLine="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8" w:tplc="1F264C8A">
      <w:start w:val="1"/>
      <w:numFmt w:val="upperLetter"/>
      <w:lvlText w:val="%9."/>
      <w:lvlJc w:val="left"/>
      <w:pPr>
        <w:tabs>
          <w:tab w:val="left" w:pos="720"/>
          <w:tab w:val="num" w:pos="1440"/>
        </w:tabs>
        <w:ind w:left="720" w:firstLine="0"/>
      </w:pPr>
      <w:rPr>
        <w:rFonts w:hAnsi="Arial Unicode MS"/>
        <w:caps w:val="0"/>
        <w:smallCaps w:val="0"/>
        <w:strike w:val="0"/>
        <w:dstrike w:val="0"/>
        <w:outline w:val="0"/>
        <w:emboss w:val="0"/>
        <w:imprint w:val="0"/>
        <w:spacing w:val="0"/>
        <w:w w:val="100"/>
        <w:kern w:val="0"/>
        <w:position w:val="0"/>
        <w:sz w:val="24"/>
        <w:szCs w:val="24"/>
        <w:highlight w:val="none"/>
        <w:vertAlign w:val="baseline"/>
      </w:rPr>
    </w:lvl>
  </w:abstractNum>
  <w:abstractNum w:abstractNumId="1" w15:restartNumberingAfterBreak="0">
    <w:nsid w:val="05FC1B2E"/>
    <w:multiLevelType w:val="hybridMultilevel"/>
    <w:tmpl w:val="FFFFFFFF"/>
    <w:styleLink w:val="Lettered"/>
    <w:lvl w:ilvl="0" w:tplc="E50A2F78">
      <w:start w:val="1"/>
      <w:numFmt w:val="upperLetter"/>
      <w:lvlText w:val="%1."/>
      <w:lvlJc w:val="left"/>
      <w:pPr>
        <w:ind w:left="204" w:hanging="204"/>
      </w:pPr>
      <w:rPr>
        <w:rFonts w:hAnsi="Arial Unicode MS"/>
        <w:caps w:val="0"/>
        <w:smallCaps w:val="0"/>
        <w:strike w:val="0"/>
        <w:dstrike w:val="0"/>
        <w:outline w:val="0"/>
        <w:emboss w:val="0"/>
        <w:imprint w:val="0"/>
        <w:spacing w:val="0"/>
        <w:w w:val="100"/>
        <w:kern w:val="0"/>
        <w:position w:val="0"/>
        <w:highlight w:val="none"/>
        <w:vertAlign w:val="baseline"/>
      </w:rPr>
    </w:lvl>
    <w:lvl w:ilvl="1" w:tplc="5540E5EA">
      <w:start w:val="1"/>
      <w:numFmt w:val="decimal"/>
      <w:lvlText w:val="%2."/>
      <w:lvlJc w:val="left"/>
      <w:pPr>
        <w:ind w:left="1099" w:hanging="289"/>
      </w:pPr>
      <w:rPr>
        <w:rFonts w:hAnsi="Arial Unicode MS"/>
        <w:caps w:val="0"/>
        <w:smallCaps w:val="0"/>
        <w:strike w:val="0"/>
        <w:dstrike w:val="0"/>
        <w:outline w:val="0"/>
        <w:emboss w:val="0"/>
        <w:imprint w:val="0"/>
        <w:spacing w:val="0"/>
        <w:w w:val="100"/>
        <w:kern w:val="0"/>
        <w:position w:val="0"/>
        <w:highlight w:val="none"/>
        <w:vertAlign w:val="baseline"/>
      </w:rPr>
    </w:lvl>
    <w:lvl w:ilvl="2" w:tplc="C332ECB0">
      <w:start w:val="1"/>
      <w:numFmt w:val="lowerLetter"/>
      <w:lvlText w:val="%3."/>
      <w:lvlJc w:val="left"/>
      <w:pPr>
        <w:ind w:left="1639"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CF2078CC">
      <w:start w:val="1"/>
      <w:numFmt w:val="lowerRoman"/>
      <w:lvlText w:val="%4."/>
      <w:lvlJc w:val="left"/>
      <w:pPr>
        <w:ind w:left="2539" w:hanging="289"/>
      </w:pPr>
      <w:rPr>
        <w:rFonts w:hAnsi="Arial Unicode MS"/>
        <w:caps w:val="0"/>
        <w:smallCaps w:val="0"/>
        <w:strike w:val="0"/>
        <w:dstrike w:val="0"/>
        <w:outline w:val="0"/>
        <w:emboss w:val="0"/>
        <w:imprint w:val="0"/>
        <w:spacing w:val="0"/>
        <w:w w:val="100"/>
        <w:kern w:val="0"/>
        <w:position w:val="0"/>
        <w:highlight w:val="none"/>
        <w:vertAlign w:val="baseline"/>
      </w:rPr>
    </w:lvl>
    <w:lvl w:ilvl="4" w:tplc="B06A658A">
      <w:start w:val="1"/>
      <w:numFmt w:val="upperLetter"/>
      <w:lvlText w:val="%5."/>
      <w:lvlJc w:val="left"/>
      <w:pPr>
        <w:ind w:left="4289" w:hanging="289"/>
      </w:pPr>
      <w:rPr>
        <w:rFonts w:hAnsi="Arial Unicode MS"/>
        <w:caps w:val="0"/>
        <w:smallCaps w:val="0"/>
        <w:strike w:val="0"/>
        <w:dstrike w:val="0"/>
        <w:outline w:val="0"/>
        <w:emboss w:val="0"/>
        <w:imprint w:val="0"/>
        <w:spacing w:val="0"/>
        <w:w w:val="100"/>
        <w:kern w:val="0"/>
        <w:position w:val="0"/>
        <w:highlight w:val="none"/>
        <w:vertAlign w:val="baseline"/>
      </w:rPr>
    </w:lvl>
    <w:lvl w:ilvl="5" w:tplc="E8083A04">
      <w:start w:val="1"/>
      <w:numFmt w:val="upperLetter"/>
      <w:lvlText w:val="%6."/>
      <w:lvlJc w:val="left"/>
      <w:pPr>
        <w:ind w:left="5289"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1F7EA2FA">
      <w:start w:val="1"/>
      <w:numFmt w:val="upperLetter"/>
      <w:lvlText w:val="%7."/>
      <w:lvlJc w:val="left"/>
      <w:pPr>
        <w:ind w:left="6289" w:hanging="289"/>
      </w:pPr>
      <w:rPr>
        <w:rFonts w:hAnsi="Arial Unicode MS"/>
        <w:caps w:val="0"/>
        <w:smallCaps w:val="0"/>
        <w:strike w:val="0"/>
        <w:dstrike w:val="0"/>
        <w:outline w:val="0"/>
        <w:emboss w:val="0"/>
        <w:imprint w:val="0"/>
        <w:spacing w:val="0"/>
        <w:w w:val="100"/>
        <w:kern w:val="0"/>
        <w:position w:val="0"/>
        <w:highlight w:val="none"/>
        <w:vertAlign w:val="baseline"/>
      </w:rPr>
    </w:lvl>
    <w:lvl w:ilvl="7" w:tplc="EAA45486">
      <w:start w:val="1"/>
      <w:numFmt w:val="upperLetter"/>
      <w:lvlText w:val="%8."/>
      <w:lvlJc w:val="left"/>
      <w:pPr>
        <w:ind w:left="7289" w:hanging="289"/>
      </w:pPr>
      <w:rPr>
        <w:rFonts w:hAnsi="Arial Unicode MS"/>
        <w:caps w:val="0"/>
        <w:smallCaps w:val="0"/>
        <w:strike w:val="0"/>
        <w:dstrike w:val="0"/>
        <w:outline w:val="0"/>
        <w:emboss w:val="0"/>
        <w:imprint w:val="0"/>
        <w:spacing w:val="0"/>
        <w:w w:val="100"/>
        <w:kern w:val="0"/>
        <w:position w:val="0"/>
        <w:highlight w:val="none"/>
        <w:vertAlign w:val="baseline"/>
      </w:rPr>
    </w:lvl>
    <w:lvl w:ilvl="8" w:tplc="02F82FAA">
      <w:start w:val="1"/>
      <w:numFmt w:val="upperLetter"/>
      <w:lvlText w:val="%9."/>
      <w:lvlJc w:val="left"/>
      <w:pPr>
        <w:ind w:left="8289" w:hanging="2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698B37A"/>
    <w:multiLevelType w:val="hybridMultilevel"/>
    <w:tmpl w:val="FFFFFFFF"/>
    <w:styleLink w:val="ImportedStyle3"/>
    <w:lvl w:ilvl="0" w:tplc="9228B310">
      <w:start w:val="1"/>
      <w:numFmt w:val="lowerLetter"/>
      <w:lvlText w:val="%1."/>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1D8B65E">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68A282A">
      <w:start w:val="1"/>
      <w:numFmt w:val="lowerRoman"/>
      <w:lvlText w:val="%3."/>
      <w:lvlJc w:val="left"/>
      <w:pPr>
        <w:ind w:left="2578"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55DAFF40">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1E4A0A4">
      <w:start w:val="1"/>
      <w:numFmt w:val="decimal"/>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F7417E8">
      <w:start w:val="1"/>
      <w:numFmt w:val="lowerRoman"/>
      <w:lvlText w:val="%6."/>
      <w:lvlJc w:val="left"/>
      <w:pPr>
        <w:ind w:left="468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70085ECC">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83E5390">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D06B1E2">
      <w:start w:val="1"/>
      <w:numFmt w:val="lowerRoman"/>
      <w:lvlText w:val="%9."/>
      <w:lvlJc w:val="left"/>
      <w:pPr>
        <w:ind w:left="684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92A1B62"/>
    <w:multiLevelType w:val="hybridMultilevel"/>
    <w:tmpl w:val="FFFFFFFF"/>
    <w:numStyleLink w:val="ImportedStyle3"/>
  </w:abstractNum>
  <w:abstractNum w:abstractNumId="4" w15:restartNumberingAfterBreak="0">
    <w:nsid w:val="1DCFB277"/>
    <w:multiLevelType w:val="hybridMultilevel"/>
    <w:tmpl w:val="FFFFFFFF"/>
    <w:numStyleLink w:val="Lettered0"/>
  </w:abstractNum>
  <w:abstractNum w:abstractNumId="5" w15:restartNumberingAfterBreak="0">
    <w:nsid w:val="1DEC357F"/>
    <w:multiLevelType w:val="hybridMultilevel"/>
    <w:tmpl w:val="FFFFFFFF"/>
    <w:numStyleLink w:val="Lettered"/>
  </w:abstractNum>
  <w:abstractNum w:abstractNumId="6" w15:restartNumberingAfterBreak="0">
    <w:nsid w:val="428D6561"/>
    <w:multiLevelType w:val="hybridMultilevel"/>
    <w:tmpl w:val="FFFFFFFF"/>
    <w:numStyleLink w:val="ImportedStyle1"/>
  </w:abstractNum>
  <w:abstractNum w:abstractNumId="7" w15:restartNumberingAfterBreak="0">
    <w:nsid w:val="50D33807"/>
    <w:multiLevelType w:val="hybridMultilevel"/>
    <w:tmpl w:val="FFFFFFFF"/>
    <w:styleLink w:val="Lettered0"/>
    <w:lvl w:ilvl="0" w:tplc="0428E476">
      <w:start w:val="1"/>
      <w:numFmt w:val="upperLetter"/>
      <w:lvlText w:val="%1."/>
      <w:lvlJc w:val="left"/>
      <w:pPr>
        <w:tabs>
          <w:tab w:val="left" w:pos="900"/>
        </w:tabs>
        <w:ind w:left="223" w:hanging="223"/>
      </w:pPr>
      <w:rPr>
        <w:rFonts w:hAnsi="Arial Unicode MS"/>
        <w:caps w:val="0"/>
        <w:smallCaps w:val="0"/>
        <w:strike w:val="0"/>
        <w:dstrike w:val="0"/>
        <w:outline w:val="0"/>
        <w:emboss w:val="0"/>
        <w:imprint w:val="0"/>
        <w:spacing w:val="0"/>
        <w:w w:val="100"/>
        <w:kern w:val="0"/>
        <w:position w:val="0"/>
        <w:highlight w:val="none"/>
        <w:vertAlign w:val="baseline"/>
      </w:rPr>
    </w:lvl>
    <w:lvl w:ilvl="1" w:tplc="0CD82E3E">
      <w:start w:val="1"/>
      <w:numFmt w:val="decimal"/>
      <w:lvlText w:val="%2."/>
      <w:lvlJc w:val="left"/>
      <w:pPr>
        <w:tabs>
          <w:tab w:val="left" w:pos="900"/>
        </w:tabs>
        <w:ind w:left="1094" w:hanging="288"/>
      </w:pPr>
      <w:rPr>
        <w:rFonts w:hAnsi="Arial Unicode MS"/>
        <w:caps w:val="0"/>
        <w:smallCaps w:val="0"/>
        <w:strike w:val="0"/>
        <w:dstrike w:val="0"/>
        <w:outline w:val="0"/>
        <w:emboss w:val="0"/>
        <w:imprint w:val="0"/>
        <w:spacing w:val="0"/>
        <w:w w:val="100"/>
        <w:kern w:val="0"/>
        <w:position w:val="0"/>
        <w:highlight w:val="none"/>
        <w:vertAlign w:val="baseline"/>
      </w:rPr>
    </w:lvl>
    <w:lvl w:ilvl="2" w:tplc="55B0BC9E">
      <w:start w:val="1"/>
      <w:numFmt w:val="decimal"/>
      <w:lvlText w:val="%3."/>
      <w:lvlJc w:val="left"/>
      <w:pPr>
        <w:tabs>
          <w:tab w:val="left" w:pos="900"/>
        </w:tabs>
        <w:ind w:left="1639"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850ED7B8">
      <w:start w:val="1"/>
      <w:numFmt w:val="upperRoman"/>
      <w:lvlText w:val="%4."/>
      <w:lvlJc w:val="left"/>
      <w:pPr>
        <w:tabs>
          <w:tab w:val="left" w:pos="900"/>
        </w:tabs>
        <w:ind w:left="3289" w:hanging="289"/>
      </w:pPr>
      <w:rPr>
        <w:rFonts w:hAnsi="Arial Unicode MS"/>
        <w:caps w:val="0"/>
        <w:smallCaps w:val="0"/>
        <w:strike w:val="0"/>
        <w:dstrike w:val="0"/>
        <w:outline w:val="0"/>
        <w:emboss w:val="0"/>
        <w:imprint w:val="0"/>
        <w:spacing w:val="0"/>
        <w:w w:val="100"/>
        <w:kern w:val="0"/>
        <w:position w:val="0"/>
        <w:highlight w:val="none"/>
        <w:vertAlign w:val="baseline"/>
      </w:rPr>
    </w:lvl>
    <w:lvl w:ilvl="4" w:tplc="4C941D5A">
      <w:start w:val="1"/>
      <w:numFmt w:val="upperRoman"/>
      <w:lvlText w:val="%5."/>
      <w:lvlJc w:val="left"/>
      <w:pPr>
        <w:tabs>
          <w:tab w:val="left" w:pos="900"/>
        </w:tabs>
        <w:ind w:left="4289" w:hanging="289"/>
      </w:pPr>
      <w:rPr>
        <w:rFonts w:hAnsi="Arial Unicode MS"/>
        <w:caps w:val="0"/>
        <w:smallCaps w:val="0"/>
        <w:strike w:val="0"/>
        <w:dstrike w:val="0"/>
        <w:outline w:val="0"/>
        <w:emboss w:val="0"/>
        <w:imprint w:val="0"/>
        <w:spacing w:val="0"/>
        <w:w w:val="100"/>
        <w:kern w:val="0"/>
        <w:position w:val="0"/>
        <w:highlight w:val="none"/>
        <w:vertAlign w:val="baseline"/>
      </w:rPr>
    </w:lvl>
    <w:lvl w:ilvl="5" w:tplc="7AB04B22">
      <w:start w:val="1"/>
      <w:numFmt w:val="upperRoman"/>
      <w:lvlText w:val="%6."/>
      <w:lvlJc w:val="left"/>
      <w:pPr>
        <w:tabs>
          <w:tab w:val="left" w:pos="900"/>
        </w:tabs>
        <w:ind w:left="5289"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C6B4946C">
      <w:start w:val="1"/>
      <w:numFmt w:val="upperRoman"/>
      <w:lvlText w:val="%7."/>
      <w:lvlJc w:val="left"/>
      <w:pPr>
        <w:tabs>
          <w:tab w:val="left" w:pos="900"/>
        </w:tabs>
        <w:ind w:left="6289" w:hanging="289"/>
      </w:pPr>
      <w:rPr>
        <w:rFonts w:hAnsi="Arial Unicode MS"/>
        <w:caps w:val="0"/>
        <w:smallCaps w:val="0"/>
        <w:strike w:val="0"/>
        <w:dstrike w:val="0"/>
        <w:outline w:val="0"/>
        <w:emboss w:val="0"/>
        <w:imprint w:val="0"/>
        <w:spacing w:val="0"/>
        <w:w w:val="100"/>
        <w:kern w:val="0"/>
        <w:position w:val="0"/>
        <w:highlight w:val="none"/>
        <w:vertAlign w:val="baseline"/>
      </w:rPr>
    </w:lvl>
    <w:lvl w:ilvl="7" w:tplc="86D403DE">
      <w:start w:val="1"/>
      <w:numFmt w:val="upperRoman"/>
      <w:lvlText w:val="%8."/>
      <w:lvlJc w:val="left"/>
      <w:pPr>
        <w:tabs>
          <w:tab w:val="left" w:pos="900"/>
        </w:tabs>
        <w:ind w:left="7289" w:hanging="289"/>
      </w:pPr>
      <w:rPr>
        <w:rFonts w:hAnsi="Arial Unicode MS"/>
        <w:caps w:val="0"/>
        <w:smallCaps w:val="0"/>
        <w:strike w:val="0"/>
        <w:dstrike w:val="0"/>
        <w:outline w:val="0"/>
        <w:emboss w:val="0"/>
        <w:imprint w:val="0"/>
        <w:spacing w:val="0"/>
        <w:w w:val="100"/>
        <w:kern w:val="0"/>
        <w:position w:val="0"/>
        <w:highlight w:val="none"/>
        <w:vertAlign w:val="baseline"/>
      </w:rPr>
    </w:lvl>
    <w:lvl w:ilvl="8" w:tplc="C83E99CE">
      <w:start w:val="1"/>
      <w:numFmt w:val="upperRoman"/>
      <w:lvlText w:val="%9."/>
      <w:lvlJc w:val="left"/>
      <w:pPr>
        <w:tabs>
          <w:tab w:val="left" w:pos="900"/>
        </w:tabs>
        <w:ind w:left="8289" w:hanging="2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625FB263"/>
    <w:multiLevelType w:val="hybridMultilevel"/>
    <w:tmpl w:val="FFFFFFFF"/>
    <w:numStyleLink w:val="Numbered"/>
  </w:abstractNum>
  <w:abstractNum w:abstractNumId="9" w15:restartNumberingAfterBreak="0">
    <w:nsid w:val="6D4ED3EA"/>
    <w:multiLevelType w:val="hybridMultilevel"/>
    <w:tmpl w:val="FFFFFFFF"/>
    <w:styleLink w:val="Numbered"/>
    <w:lvl w:ilvl="0" w:tplc="9A7AE136">
      <w:start w:val="1"/>
      <w:numFmt w:val="decimal"/>
      <w:lvlText w:val="%1."/>
      <w:lvlJc w:val="left"/>
      <w:pPr>
        <w:ind w:left="106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875C4342">
      <w:start w:val="1"/>
      <w:numFmt w:val="decimal"/>
      <w:lvlText w:val="%2."/>
      <w:lvlJc w:val="left"/>
      <w:pPr>
        <w:ind w:left="186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C234E350">
      <w:start w:val="1"/>
      <w:numFmt w:val="decimal"/>
      <w:lvlText w:val="%3."/>
      <w:lvlJc w:val="left"/>
      <w:pPr>
        <w:ind w:left="266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EFA4030E">
      <w:start w:val="1"/>
      <w:numFmt w:val="decimal"/>
      <w:lvlText w:val="%4."/>
      <w:lvlJc w:val="left"/>
      <w:pPr>
        <w:ind w:left="346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7264E128">
      <w:start w:val="1"/>
      <w:numFmt w:val="decimal"/>
      <w:lvlText w:val="%5."/>
      <w:lvlJc w:val="left"/>
      <w:pPr>
        <w:ind w:left="426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69787D84">
      <w:start w:val="1"/>
      <w:numFmt w:val="decimal"/>
      <w:lvlText w:val="%6."/>
      <w:lvlJc w:val="left"/>
      <w:pPr>
        <w:ind w:left="506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A630ECEA">
      <w:start w:val="1"/>
      <w:numFmt w:val="decimal"/>
      <w:lvlText w:val="%7."/>
      <w:lvlJc w:val="left"/>
      <w:pPr>
        <w:ind w:left="586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6102DE2E">
      <w:start w:val="1"/>
      <w:numFmt w:val="decimal"/>
      <w:lvlText w:val="%8."/>
      <w:lvlJc w:val="left"/>
      <w:pPr>
        <w:ind w:left="666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390CFDC0">
      <w:start w:val="1"/>
      <w:numFmt w:val="decimal"/>
      <w:lvlText w:val="%9."/>
      <w:lvlJc w:val="left"/>
      <w:pPr>
        <w:ind w:left="7463" w:hanging="25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205093404">
    <w:abstractNumId w:val="8"/>
    <w:lvlOverride w:ilvl="0">
      <w:startOverride w:val="1"/>
    </w:lvlOverride>
  </w:num>
  <w:num w:numId="2" w16cid:durableId="1260874917">
    <w:abstractNumId w:val="7"/>
  </w:num>
  <w:num w:numId="3" w16cid:durableId="1521506105">
    <w:abstractNumId w:val="4"/>
  </w:num>
  <w:num w:numId="4" w16cid:durableId="1685546874">
    <w:abstractNumId w:val="1"/>
  </w:num>
  <w:num w:numId="5" w16cid:durableId="1947495250">
    <w:abstractNumId w:val="6"/>
  </w:num>
  <w:num w:numId="6" w16cid:durableId="208733239">
    <w:abstractNumId w:val="9"/>
  </w:num>
  <w:num w:numId="7" w16cid:durableId="228658506">
    <w:abstractNumId w:val="3"/>
    <w:lvlOverride w:ilvl="0">
      <w:lvl w:ilvl="0" w:tplc="CC10011C">
        <w:start w:val="1"/>
        <w:numFmt w:val="lowerLetter"/>
        <w:lvlText w:val="%1."/>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CFAE04C2">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DAB285AE">
        <w:start w:val="1"/>
        <w:numFmt w:val="lowerRoman"/>
        <w:lvlText w:val="%3."/>
        <w:lvlJc w:val="left"/>
        <w:pPr>
          <w:ind w:left="2578"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C58C79C">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D002E60">
        <w:start w:val="1"/>
        <w:numFmt w:val="decimal"/>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95F43F76">
        <w:start w:val="1"/>
        <w:numFmt w:val="lowerRoman"/>
        <w:lvlText w:val="%6."/>
        <w:lvlJc w:val="left"/>
        <w:pPr>
          <w:ind w:left="4680" w:hanging="3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25B87F40">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4580C3B0">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87853F0">
        <w:start w:val="1"/>
        <w:numFmt w:val="lowerRoman"/>
        <w:lvlText w:val="%9."/>
        <w:lvlJc w:val="left"/>
        <w:pPr>
          <w:ind w:left="6840" w:hanging="30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16cid:durableId="231699846">
    <w:abstractNumId w:val="0"/>
  </w:num>
  <w:num w:numId="9" w16cid:durableId="278874434">
    <w:abstractNumId w:val="5"/>
  </w:num>
  <w:num w:numId="10" w16cid:durableId="320157140">
    <w:abstractNumId w:val="8"/>
  </w:num>
  <w:num w:numId="11" w16cid:durableId="523059743">
    <w:abstractNumId w:val="3"/>
    <w:lvlOverride w:ilvl="0">
      <w:startOverride w:val="1"/>
      <w:lvl w:ilvl="0" w:tplc="CC10011C">
        <w:start w:val="1"/>
        <w:numFmt w:val="lowerLetter"/>
        <w:lvlText w:val="%1."/>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2"/>
      <w:lvl w:ilvl="1" w:tplc="CFAE04C2">
        <w:start w:val="2"/>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AB285AE">
        <w:start w:val="1"/>
        <w:numFmt w:val="lowerRoman"/>
        <w:lvlText w:val="%3."/>
        <w:lvlJc w:val="left"/>
        <w:pPr>
          <w:ind w:left="2578"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C58C79C">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D002E60">
        <w:start w:val="1"/>
        <w:numFmt w:val="decimal"/>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5F43F76">
        <w:start w:val="1"/>
        <w:numFmt w:val="lowerRoman"/>
        <w:lvlText w:val="%6."/>
        <w:lvlJc w:val="left"/>
        <w:pPr>
          <w:ind w:left="4680" w:hanging="3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25B87F40">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580C3B0">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87853F0">
        <w:start w:val="1"/>
        <w:numFmt w:val="lowerRoman"/>
        <w:lvlText w:val="%9."/>
        <w:lvlJc w:val="left"/>
        <w:pPr>
          <w:ind w:left="6840" w:hanging="30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16cid:durableId="623392405">
    <w:abstractNumId w:val="4"/>
    <w:lvlOverride w:ilvl="1">
      <w:startOverride w:val="5"/>
    </w:lvlOverride>
  </w:num>
  <w:num w:numId="13" w16cid:durableId="679158967">
    <w:abstractNumId w:val="3"/>
  </w:num>
  <w:num w:numId="14" w16cid:durableId="8086702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3F7F6DB"/>
    <w:rsid w:val="00204AB0"/>
    <w:rsid w:val="002D7752"/>
    <w:rsid w:val="0041482E"/>
    <w:rsid w:val="0044256E"/>
    <w:rsid w:val="004F6B80"/>
    <w:rsid w:val="005632FF"/>
    <w:rsid w:val="005B201A"/>
    <w:rsid w:val="00602CBE"/>
    <w:rsid w:val="00702BE7"/>
    <w:rsid w:val="0075128D"/>
    <w:rsid w:val="007F60BC"/>
    <w:rsid w:val="008543D5"/>
    <w:rsid w:val="00862248"/>
    <w:rsid w:val="0091503E"/>
    <w:rsid w:val="009324E3"/>
    <w:rsid w:val="00A44B1D"/>
    <w:rsid w:val="00C13D82"/>
    <w:rsid w:val="00C62E8D"/>
    <w:rsid w:val="00C80262"/>
    <w:rsid w:val="00D04147"/>
    <w:rsid w:val="03F7F6DB"/>
    <w:rsid w:val="06031C3A"/>
    <w:rsid w:val="06932D68"/>
    <w:rsid w:val="08C9259D"/>
    <w:rsid w:val="094646DB"/>
    <w:rsid w:val="0A384FD1"/>
    <w:rsid w:val="0AB10A16"/>
    <w:rsid w:val="0ACCF97D"/>
    <w:rsid w:val="0C76BB62"/>
    <w:rsid w:val="0DCF547F"/>
    <w:rsid w:val="0E5A6F6C"/>
    <w:rsid w:val="0EA348B6"/>
    <w:rsid w:val="0EAA9E2A"/>
    <w:rsid w:val="0FB5C840"/>
    <w:rsid w:val="10A78010"/>
    <w:rsid w:val="1153C00C"/>
    <w:rsid w:val="150B417F"/>
    <w:rsid w:val="158433F9"/>
    <w:rsid w:val="15C79400"/>
    <w:rsid w:val="17643067"/>
    <w:rsid w:val="17DDEEBA"/>
    <w:rsid w:val="1A755B86"/>
    <w:rsid w:val="1C1B4071"/>
    <w:rsid w:val="1C507CEC"/>
    <w:rsid w:val="1C9CABFC"/>
    <w:rsid w:val="1FB8B296"/>
    <w:rsid w:val="20963FDF"/>
    <w:rsid w:val="20AD53C1"/>
    <w:rsid w:val="21D0B701"/>
    <w:rsid w:val="22EFADF7"/>
    <w:rsid w:val="239F5A66"/>
    <w:rsid w:val="27EE5DDC"/>
    <w:rsid w:val="27F1CF79"/>
    <w:rsid w:val="28DE5314"/>
    <w:rsid w:val="28E1A6FB"/>
    <w:rsid w:val="2A630EE3"/>
    <w:rsid w:val="2D9F3D4E"/>
    <w:rsid w:val="2F189ACE"/>
    <w:rsid w:val="2F7BE39F"/>
    <w:rsid w:val="2FDB58C9"/>
    <w:rsid w:val="3049EDBE"/>
    <w:rsid w:val="308E58A2"/>
    <w:rsid w:val="32289024"/>
    <w:rsid w:val="3858010C"/>
    <w:rsid w:val="388EE979"/>
    <w:rsid w:val="3A902BDA"/>
    <w:rsid w:val="3A9760C0"/>
    <w:rsid w:val="3A9DBDE8"/>
    <w:rsid w:val="3B9B8B26"/>
    <w:rsid w:val="3F8B96BA"/>
    <w:rsid w:val="4135AFDD"/>
    <w:rsid w:val="4251E005"/>
    <w:rsid w:val="42F6DFE9"/>
    <w:rsid w:val="4360FF9C"/>
    <w:rsid w:val="43DDB700"/>
    <w:rsid w:val="4827A6D6"/>
    <w:rsid w:val="495EA2D6"/>
    <w:rsid w:val="4C65455F"/>
    <w:rsid w:val="4C991CDE"/>
    <w:rsid w:val="4D18BA85"/>
    <w:rsid w:val="4D7332F5"/>
    <w:rsid w:val="4F145809"/>
    <w:rsid w:val="4FE8FF61"/>
    <w:rsid w:val="500CD0FE"/>
    <w:rsid w:val="5120469F"/>
    <w:rsid w:val="51BC48CE"/>
    <w:rsid w:val="541507C7"/>
    <w:rsid w:val="5447FBC4"/>
    <w:rsid w:val="54DCF9BB"/>
    <w:rsid w:val="563F47A3"/>
    <w:rsid w:val="5652A629"/>
    <w:rsid w:val="56A8CAC6"/>
    <w:rsid w:val="57B81B50"/>
    <w:rsid w:val="58D0C874"/>
    <w:rsid w:val="5948FB82"/>
    <w:rsid w:val="599573C4"/>
    <w:rsid w:val="5AF3C220"/>
    <w:rsid w:val="5BD17C37"/>
    <w:rsid w:val="5C3B8567"/>
    <w:rsid w:val="5C5CFEED"/>
    <w:rsid w:val="5EB65D23"/>
    <w:rsid w:val="5EC4D919"/>
    <w:rsid w:val="5F7FB8FF"/>
    <w:rsid w:val="5F9321BC"/>
    <w:rsid w:val="6018B147"/>
    <w:rsid w:val="613D0237"/>
    <w:rsid w:val="6177C381"/>
    <w:rsid w:val="61D31D71"/>
    <w:rsid w:val="6334E12C"/>
    <w:rsid w:val="6473EB10"/>
    <w:rsid w:val="65630082"/>
    <w:rsid w:val="666FB7F6"/>
    <w:rsid w:val="6804270C"/>
    <w:rsid w:val="68152D5D"/>
    <w:rsid w:val="68F75E81"/>
    <w:rsid w:val="698DCA0C"/>
    <w:rsid w:val="6A3F6AA1"/>
    <w:rsid w:val="6AB7B244"/>
    <w:rsid w:val="6BAA7C19"/>
    <w:rsid w:val="6BF9C4E0"/>
    <w:rsid w:val="6C6AC893"/>
    <w:rsid w:val="6D06F1A0"/>
    <w:rsid w:val="6E48EC64"/>
    <w:rsid w:val="6E75F063"/>
    <w:rsid w:val="6EFED2BC"/>
    <w:rsid w:val="6F0124E0"/>
    <w:rsid w:val="70EE51F3"/>
    <w:rsid w:val="7294A9A0"/>
    <w:rsid w:val="758AD3F6"/>
    <w:rsid w:val="7631CAA0"/>
    <w:rsid w:val="77D02CF6"/>
    <w:rsid w:val="78A83549"/>
    <w:rsid w:val="793E05FE"/>
    <w:rsid w:val="7AB61394"/>
    <w:rsid w:val="7B7189A5"/>
    <w:rsid w:val="7CAFA81A"/>
    <w:rsid w:val="7EFF7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09CA3"/>
  <w15:docId w15:val="{E9C7086A-35EE-44F2-976B-2A585CE40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ja-JP"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Default">
    <w:name w:val="Default"/>
    <w:rPr>
      <w:rFonts w:ascii="Helvetica Neue" w:eastAsia="Helvetica Neue" w:hAnsi="Helvetica Neue" w:cs="Helvetica Neue"/>
      <w:color w:val="000000"/>
      <w:sz w:val="22"/>
      <w:szCs w:val="22"/>
      <w:u w:color="000000"/>
      <w:lang w:val="nl-NL"/>
      <w14:textOutline w14:w="12700" w14:cap="flat" w14:cmpd="sng" w14:algn="ctr">
        <w14:noFill/>
        <w14:prstDash w14:val="solid"/>
        <w14:miter w14:lim="400000"/>
      </w14:textOutline>
    </w:rPr>
  </w:style>
  <w:style w:type="paragraph" w:styleId="Header">
    <w:name w:val="header"/>
    <w:pPr>
      <w:tabs>
        <w:tab w:val="center" w:pos="4320"/>
        <w:tab w:val="right" w:pos="8640"/>
      </w:tabs>
    </w:pPr>
    <w:rPr>
      <w:rFonts w:cs="Arial Unicode MS"/>
      <w:color w:val="000000"/>
      <w:sz w:val="24"/>
      <w:szCs w:val="24"/>
      <w:u w:color="000000"/>
      <w14:textOutline w14:w="12700" w14:cap="flat" w14:cmpd="sng" w14:algn="ctr">
        <w14:noFill/>
        <w14:prstDash w14:val="solid"/>
        <w14:miter w14:lim="400000"/>
      </w14:textOutline>
    </w:rPr>
  </w:style>
  <w:style w:type="numbering" w:customStyle="1" w:styleId="ImportedStyle1">
    <w:name w:val="Imported Style 1"/>
    <w:pPr>
      <w:numPr>
        <w:numId w:val="8"/>
      </w:numPr>
    </w:pPr>
  </w:style>
  <w:style w:type="paragraph" w:styleId="ListParagraph">
    <w:name w:val="List Paragraph"/>
    <w:pPr>
      <w:ind w:left="720"/>
    </w:pPr>
    <w:rPr>
      <w:rFonts w:cs="Arial Unicode MS"/>
      <w:color w:val="000000"/>
      <w:sz w:val="24"/>
      <w:szCs w:val="24"/>
      <w:u w:color="000000"/>
      <w14:textOutline w14:w="12700" w14:cap="flat" w14:cmpd="sng" w14:algn="ctr">
        <w14:noFill/>
        <w14:prstDash w14:val="solid"/>
        <w14:miter w14:lim="400000"/>
      </w14:textOutline>
    </w:rPr>
  </w:style>
  <w:style w:type="numbering" w:customStyle="1" w:styleId="ImportedStyle3">
    <w:name w:val="Imported Style 3"/>
    <w:pPr>
      <w:numPr>
        <w:numId w:val="14"/>
      </w:numPr>
    </w:pPr>
  </w:style>
  <w:style w:type="paragraph" w:styleId="NormalWeb">
    <w:name w:val="Normal (Web)"/>
    <w:pPr>
      <w:spacing w:before="100" w:after="100"/>
    </w:pPr>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Lettered">
    <w:name w:val="Lettered"/>
    <w:pPr>
      <w:numPr>
        <w:numId w:val="4"/>
      </w:numPr>
    </w:pPr>
  </w:style>
  <w:style w:type="numbering" w:customStyle="1" w:styleId="Numbered">
    <w:name w:val="Numbered"/>
    <w:pPr>
      <w:numPr>
        <w:numId w:val="6"/>
      </w:numPr>
    </w:pPr>
  </w:style>
  <w:style w:type="numbering" w:customStyle="1" w:styleId="Lettered0">
    <w:name w:val="Lettered.0"/>
    <w:pPr>
      <w:numPr>
        <w:numId w:val="2"/>
      </w:numPr>
    </w:pPr>
  </w:style>
  <w:style w:type="paragraph" w:styleId="Footer">
    <w:name w:val="footer"/>
    <w:basedOn w:val="Normal"/>
    <w:link w:val="FooterChar"/>
    <w:uiPriority w:val="99"/>
    <w:semiHidden/>
    <w:unhideWhenUsed/>
    <w:rsid w:val="00602CBE"/>
    <w:pPr>
      <w:tabs>
        <w:tab w:val="center" w:pos="4680"/>
        <w:tab w:val="right" w:pos="9360"/>
      </w:tabs>
    </w:pPr>
  </w:style>
  <w:style w:type="character" w:customStyle="1" w:styleId="FooterChar">
    <w:name w:val="Footer Char"/>
    <w:basedOn w:val="DefaultParagraphFont"/>
    <w:link w:val="Footer"/>
    <w:uiPriority w:val="99"/>
    <w:semiHidden/>
    <w:rsid w:val="00602CBE"/>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2954</TotalTime>
  <Pages>2</Pages>
  <Words>836</Words>
  <Characters>3875</Characters>
  <Application>Microsoft Office Word</Application>
  <DocSecurity>0</DocSecurity>
  <Lines>99</Lines>
  <Paragraphs>63</Paragraphs>
  <ScaleCrop>false</ScaleCrop>
  <Company/>
  <LinksUpToDate>false</LinksUpToDate>
  <CharactersWithSpaces>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Aimee Brent OZANICH</dc:creator>
  <cp:keywords/>
  <cp:lastModifiedBy>Aimee Brent OZANICH</cp:lastModifiedBy>
  <cp:revision>3</cp:revision>
  <dcterms:created xsi:type="dcterms:W3CDTF">2026-04-26T00:12:00Z</dcterms:created>
  <dcterms:modified xsi:type="dcterms:W3CDTF">2026-04-26T00:12:00Z</dcterms:modified>
</cp:coreProperties>
</file>