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DA17" w14:textId="77777777" w:rsidR="00EA48EB" w:rsidRDefault="00000000">
      <w:pPr>
        <w:pStyle w:val="BodyA"/>
        <w:rPr>
          <w:rFonts w:ascii="Comic Sans MS" w:eastAsia="Comic Sans MS" w:hAnsi="Comic Sans MS" w:cs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97CF42" wp14:editId="51F6F4C9">
                <wp:simplePos x="0" y="0"/>
                <wp:positionH relativeFrom="margin">
                  <wp:posOffset>-184146</wp:posOffset>
                </wp:positionH>
                <wp:positionV relativeFrom="page">
                  <wp:posOffset>81430</wp:posOffset>
                </wp:positionV>
                <wp:extent cx="7213593" cy="1379279"/>
                <wp:effectExtent l="0" t="0" r="0" b="0"/>
                <wp:wrapNone/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3593" cy="1379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7E1A154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Selah Park &amp; Recreation Service Area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>Chairperson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ab/>
                              <w:t>Kelliann Ergeson</w:t>
                            </w:r>
                          </w:p>
                          <w:p w14:paraId="05F6E724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lang w:val="de-DE"/>
                              </w:rPr>
                              <w:t>Regular</w:t>
                            </w:r>
                            <w:r>
                              <w:rPr>
                                <w:rFonts w:ascii="Arial Narrow" w:hAnsi="Arial Narrow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Board Meeting at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</w:rPr>
                              <w:t>BBMAC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>Vice Chair:</w:t>
                            </w:r>
                            <w:r>
                              <w:rPr>
                                <w:rFonts w:ascii="Arial Narrow" w:hAnsi="Arial Narrow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it-IT"/>
                              </w:rPr>
                              <w:t>David Lemmon</w:t>
                            </w:r>
                          </w:p>
                          <w:p w14:paraId="6C0DF876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 xml:space="preserve">6:00pm Monday, July 21,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</w:rPr>
                              <w:t>2025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>Secretary:</w:t>
                            </w:r>
                            <w:r>
                              <w:rPr>
                                <w:rFonts w:ascii="Arial Narrow" w:hAnsi="Arial Narrow"/>
                                <w:lang w:val="nl-NL"/>
                              </w:rPr>
                              <w:tab/>
                              <w:t>Heidi Herzog</w:t>
                            </w:r>
                          </w:p>
                          <w:p w14:paraId="6F01C365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>Board Members: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Carol Holden</w:t>
                            </w:r>
                          </w:p>
                          <w:p w14:paraId="31B1F5B3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William Longmire</w:t>
                            </w:r>
                          </w:p>
                          <w:p w14:paraId="132B9F2F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ab/>
                              <w:t>Cliff Peterson</w:t>
                            </w:r>
                          </w:p>
                          <w:p w14:paraId="0B8688AC" w14:textId="725A79AC" w:rsidR="00EA48EB" w:rsidRDefault="00000000">
                            <w:pPr>
                              <w:pStyle w:val="Default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740"/>
                                <w:tab w:val="left" w:pos="6760"/>
                                <w:tab w:val="left" w:pos="6780"/>
                                <w:tab w:val="left" w:pos="6800"/>
                                <w:tab w:val="left" w:pos="6820"/>
                                <w:tab w:val="left" w:pos="6840"/>
                                <w:tab w:val="left" w:pos="6860"/>
                                <w:tab w:val="left" w:pos="6880"/>
                                <w:tab w:val="left" w:pos="6900"/>
                                <w:tab w:val="left" w:pos="6920"/>
                                <w:tab w:val="left" w:pos="6940"/>
                                <w:tab w:val="left" w:pos="6960"/>
                                <w:tab w:val="left" w:pos="6980"/>
                                <w:tab w:val="left" w:pos="7000"/>
                                <w:tab w:val="left" w:pos="7020"/>
                                <w:tab w:val="left" w:pos="7040"/>
                                <w:tab w:val="left" w:pos="7060"/>
                                <w:tab w:val="left" w:pos="7080"/>
                                <w:tab w:val="left" w:pos="7100"/>
                                <w:tab w:val="left" w:pos="7120"/>
                                <w:tab w:val="left" w:pos="7140"/>
                                <w:tab w:val="left" w:pos="7160"/>
                                <w:tab w:val="left" w:pos="7180"/>
                                <w:tab w:val="left" w:pos="7200"/>
                                <w:tab w:val="left" w:pos="7220"/>
                                <w:tab w:val="left" w:pos="7240"/>
                                <w:tab w:val="left" w:pos="7260"/>
                                <w:tab w:val="left" w:pos="7280"/>
                                <w:tab w:val="left" w:pos="7300"/>
                                <w:tab w:val="left" w:pos="7320"/>
                                <w:tab w:val="left" w:pos="7340"/>
                                <w:tab w:val="left" w:pos="7360"/>
                                <w:tab w:val="left" w:pos="7380"/>
                                <w:tab w:val="left" w:pos="7400"/>
                                <w:tab w:val="left" w:pos="7420"/>
                                <w:tab w:val="left" w:pos="7440"/>
                                <w:tab w:val="left" w:pos="7460"/>
                                <w:tab w:val="left" w:pos="7480"/>
                                <w:tab w:val="left" w:pos="7500"/>
                                <w:tab w:val="left" w:pos="7520"/>
                                <w:tab w:val="left" w:pos="7540"/>
                                <w:tab w:val="left" w:pos="7560"/>
                                <w:tab w:val="left" w:pos="7580"/>
                                <w:tab w:val="left" w:pos="7600"/>
                                <w:tab w:val="left" w:pos="7620"/>
                                <w:tab w:val="left" w:pos="7640"/>
                                <w:tab w:val="left" w:pos="7660"/>
                                <w:tab w:val="left" w:pos="7680"/>
                                <w:tab w:val="left" w:pos="7700"/>
                                <w:tab w:val="left" w:pos="7720"/>
                                <w:tab w:val="left" w:pos="7740"/>
                                <w:tab w:val="left" w:pos="7760"/>
                              </w:tabs>
                              <w:rPr>
                                <w:rFonts w:ascii="Arial Narrow" w:eastAsia="Arial Narrow" w:hAnsi="Arial Narrow" w:cs="Arial Narrow"/>
                                <w:color w:val="747487"/>
                                <w:u w:color="74748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ab/>
                              <w:t xml:space="preserve">                      </w:t>
                            </w:r>
                            <w:r w:rsidR="00B42760">
                              <w:rPr>
                                <w:rFonts w:ascii="Arial Narrow" w:eastAsia="Arial Narrow" w:hAnsi="Arial Narrow" w:cs="Arial Narrow"/>
                                <w:color w:val="0433FF"/>
                                <w:sz w:val="26"/>
                                <w:szCs w:val="26"/>
                                <w:u w:color="3F6797"/>
                                <w:lang w:val="en-US"/>
                              </w:rPr>
                              <w:t xml:space="preserve">   </w:t>
                            </w:r>
                          </w:p>
                          <w:p w14:paraId="4335E39C" w14:textId="77777777" w:rsidR="00EA48EB" w:rsidRDefault="00000000">
                            <w:pPr>
                              <w:pStyle w:val="BodyA"/>
                              <w:tabs>
                                <w:tab w:val="left" w:pos="4680"/>
                              </w:tabs>
                              <w:ind w:left="8280" w:hanging="8280"/>
                              <w:jc w:val="center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0569A933" w14:textId="77777777" w:rsidR="00EA48EB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418CAE9E" w14:textId="77777777" w:rsidR="00EA48EB" w:rsidRDefault="00000000">
                            <w:pPr>
                              <w:pStyle w:val="BodyA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  <w:p w14:paraId="4D13B9DD" w14:textId="77777777" w:rsidR="00EA48EB" w:rsidRDefault="00000000">
                            <w:pPr>
                              <w:pStyle w:val="BodyA"/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ab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7CF4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-14.5pt;margin-top:6.4pt;width:568pt;height:108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" stroked="f" strokeweight="1pt">
                <v:stroke miterlimit="4"/>
                <v:textbox inset="1.2699mm,1.2699mm,1.2699mm,1.2699mm">
                  <w:txbxContent>
                    <w:p w14:paraId="57E1A154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  <w:lang w:val="de-DE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>Selah Park &amp; Recreation Service Area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>Chairperson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>: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ab/>
                        <w:t>Kelliann Ergeson</w:t>
                      </w:r>
                    </w:p>
                    <w:p w14:paraId="05F6E724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hAnsi="Arial Narrow"/>
                          <w:i/>
                          <w:iCs/>
                          <w:lang w:val="de-DE"/>
                        </w:rPr>
                        <w:t>Regular</w:t>
                      </w:r>
                      <w:r>
                        <w:rPr>
                          <w:rFonts w:ascii="Arial Narrow" w:hAnsi="Arial Narrow"/>
                          <w:lang w:val="de-D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Board Meeting at </w:t>
                      </w:r>
                      <w:r>
                        <w:rPr>
                          <w:rFonts w:ascii="Arial Narrow" w:hAnsi="Arial Narrow"/>
                          <w:i/>
                          <w:iCs/>
                        </w:rPr>
                        <w:t>BBMAC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>Vice Chair:</w:t>
                      </w:r>
                      <w:r>
                        <w:rPr>
                          <w:rFonts w:ascii="Arial Narrow" w:hAnsi="Arial Narrow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it-IT"/>
                        </w:rPr>
                        <w:t>David Lemmon</w:t>
                      </w:r>
                    </w:p>
                    <w:p w14:paraId="6C0DF876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</w:rPr>
                        <w:t xml:space="preserve">6:00pm Monday, July 21,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iCs/>
                        </w:rPr>
                        <w:t>2025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>Secretary:</w:t>
                      </w:r>
                      <w:r>
                        <w:rPr>
                          <w:rFonts w:ascii="Arial Narrow" w:hAnsi="Arial Narrow"/>
                          <w:lang w:val="nl-NL"/>
                        </w:rPr>
                        <w:tab/>
                        <w:t>Heidi Herzog</w:t>
                      </w:r>
                    </w:p>
                    <w:p w14:paraId="6F01C365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>Board Members: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Carol Holden</w:t>
                      </w:r>
                    </w:p>
                    <w:p w14:paraId="31B1F5B3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William Longmire</w:t>
                      </w:r>
                    </w:p>
                    <w:p w14:paraId="132B9F2F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ab/>
                        <w:t>Cliff Peterson</w:t>
                      </w:r>
                    </w:p>
                    <w:p w14:paraId="0B8688AC" w14:textId="725A79AC" w:rsidR="00EA48EB" w:rsidRDefault="00000000">
                      <w:pPr>
                        <w:pStyle w:val="Default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740"/>
                          <w:tab w:val="left" w:pos="6760"/>
                          <w:tab w:val="left" w:pos="6780"/>
                          <w:tab w:val="left" w:pos="6800"/>
                          <w:tab w:val="left" w:pos="6820"/>
                          <w:tab w:val="left" w:pos="6840"/>
                          <w:tab w:val="left" w:pos="6860"/>
                          <w:tab w:val="left" w:pos="6880"/>
                          <w:tab w:val="left" w:pos="6900"/>
                          <w:tab w:val="left" w:pos="6920"/>
                          <w:tab w:val="left" w:pos="6940"/>
                          <w:tab w:val="left" w:pos="6960"/>
                          <w:tab w:val="left" w:pos="6980"/>
                          <w:tab w:val="left" w:pos="7000"/>
                          <w:tab w:val="left" w:pos="7020"/>
                          <w:tab w:val="left" w:pos="7040"/>
                          <w:tab w:val="left" w:pos="7060"/>
                          <w:tab w:val="left" w:pos="7080"/>
                          <w:tab w:val="left" w:pos="7100"/>
                          <w:tab w:val="left" w:pos="7120"/>
                          <w:tab w:val="left" w:pos="7140"/>
                          <w:tab w:val="left" w:pos="7160"/>
                          <w:tab w:val="left" w:pos="7180"/>
                          <w:tab w:val="left" w:pos="7200"/>
                          <w:tab w:val="left" w:pos="7220"/>
                          <w:tab w:val="left" w:pos="7240"/>
                          <w:tab w:val="left" w:pos="7260"/>
                          <w:tab w:val="left" w:pos="7280"/>
                          <w:tab w:val="left" w:pos="7300"/>
                          <w:tab w:val="left" w:pos="7320"/>
                          <w:tab w:val="left" w:pos="7340"/>
                          <w:tab w:val="left" w:pos="7360"/>
                          <w:tab w:val="left" w:pos="7380"/>
                          <w:tab w:val="left" w:pos="7400"/>
                          <w:tab w:val="left" w:pos="7420"/>
                          <w:tab w:val="left" w:pos="7440"/>
                          <w:tab w:val="left" w:pos="7460"/>
                          <w:tab w:val="left" w:pos="7480"/>
                          <w:tab w:val="left" w:pos="7500"/>
                          <w:tab w:val="left" w:pos="7520"/>
                          <w:tab w:val="left" w:pos="7540"/>
                          <w:tab w:val="left" w:pos="7560"/>
                          <w:tab w:val="left" w:pos="7580"/>
                          <w:tab w:val="left" w:pos="7600"/>
                          <w:tab w:val="left" w:pos="7620"/>
                          <w:tab w:val="left" w:pos="7640"/>
                          <w:tab w:val="left" w:pos="7660"/>
                          <w:tab w:val="left" w:pos="7680"/>
                          <w:tab w:val="left" w:pos="7700"/>
                          <w:tab w:val="left" w:pos="7720"/>
                          <w:tab w:val="left" w:pos="7740"/>
                          <w:tab w:val="left" w:pos="7760"/>
                        </w:tabs>
                        <w:rPr>
                          <w:rFonts w:ascii="Arial Narrow" w:eastAsia="Arial Narrow" w:hAnsi="Arial Narrow" w:cs="Arial Narrow"/>
                          <w:color w:val="747487"/>
                          <w:u w:color="747487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ab/>
                        <w:t xml:space="preserve">                      </w:t>
                      </w:r>
                      <w:r w:rsidR="00B42760">
                        <w:rPr>
                          <w:rFonts w:ascii="Arial Narrow" w:eastAsia="Arial Narrow" w:hAnsi="Arial Narrow" w:cs="Arial Narrow"/>
                          <w:color w:val="0433FF"/>
                          <w:sz w:val="26"/>
                          <w:szCs w:val="26"/>
                          <w:u w:color="3F6797"/>
                          <w:lang w:val="en-US"/>
                        </w:rPr>
                        <w:t xml:space="preserve">   </w:t>
                      </w:r>
                    </w:p>
                    <w:p w14:paraId="4335E39C" w14:textId="77777777" w:rsidR="00EA48EB" w:rsidRDefault="00000000">
                      <w:pPr>
                        <w:pStyle w:val="BodyA"/>
                        <w:tabs>
                          <w:tab w:val="left" w:pos="4680"/>
                        </w:tabs>
                        <w:ind w:left="8280" w:hanging="8280"/>
                        <w:jc w:val="center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0569A933" w14:textId="77777777" w:rsidR="00EA48EB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418CAE9E" w14:textId="77777777" w:rsidR="00EA48EB" w:rsidRDefault="00000000">
                      <w:pPr>
                        <w:pStyle w:val="BodyA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  <w:p w14:paraId="4D13B9DD" w14:textId="77777777" w:rsidR="00EA48EB" w:rsidRDefault="00000000">
                      <w:pPr>
                        <w:pStyle w:val="BodyA"/>
                      </w:pP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  <w:r>
                        <w:rPr>
                          <w:rFonts w:ascii="Arial Narrow" w:eastAsia="Arial Narrow" w:hAnsi="Arial Narrow" w:cs="Arial Narrow"/>
                        </w:rPr>
                        <w:tab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CA82EB" w14:textId="77777777" w:rsidR="00EA48EB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  <w:t xml:space="preserve"> </w:t>
      </w:r>
    </w:p>
    <w:p w14:paraId="660D2DD6" w14:textId="77777777" w:rsidR="00EA48EB" w:rsidRDefault="00000000">
      <w:pPr>
        <w:pStyle w:val="Header"/>
        <w:tabs>
          <w:tab w:val="clear" w:pos="4320"/>
          <w:tab w:val="clear" w:pos="8640"/>
        </w:tabs>
        <w:rPr>
          <w:rFonts w:ascii="Britannic Bold" w:eastAsia="Britannic Bold" w:hAnsi="Britannic Bold" w:cs="Britannic Bold"/>
          <w:b/>
          <w:bCs/>
          <w:color w:val="000080"/>
          <w:sz w:val="40"/>
          <w:szCs w:val="40"/>
          <w:u w:color="000080"/>
        </w:rPr>
      </w:pPr>
      <w:r>
        <w:rPr>
          <w:rFonts w:ascii="Britannic Bold" w:eastAsia="Britannic Bold" w:hAnsi="Britannic Bold" w:cs="Britannic Bold"/>
          <w:b/>
          <w:bCs/>
          <w:noProof/>
          <w:color w:val="000080"/>
          <w:sz w:val="40"/>
          <w:szCs w:val="40"/>
          <w:u w:color="00008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19ACBF" wp14:editId="1604DA2E">
                <wp:simplePos x="0" y="0"/>
                <wp:positionH relativeFrom="margin">
                  <wp:posOffset>14286</wp:posOffset>
                </wp:positionH>
                <wp:positionV relativeFrom="line">
                  <wp:posOffset>378033</wp:posOffset>
                </wp:positionV>
                <wp:extent cx="6858001" cy="0"/>
                <wp:effectExtent l="0" t="0" r="0" b="0"/>
                <wp:wrapNone/>
                <wp:docPr id="1073741826" name="officeArt object" descr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32201" id="officeArt object" o:spid="_x0000_s1026" alt="Line 3" style="position:absolute;z-index:25166028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1.1pt,29.75pt" to="541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" strokeweight="2.25pt">
                <w10:wrap anchorx="margin" anchory="line"/>
              </v:line>
            </w:pict>
          </mc:Fallback>
        </mc:AlternateContent>
      </w:r>
    </w:p>
    <w:p w14:paraId="22A45AFD" w14:textId="77777777" w:rsidR="00EA48EB" w:rsidRDefault="00EA48EB">
      <w:pPr>
        <w:pStyle w:val="BodyA"/>
        <w:jc w:val="center"/>
        <w:outlineLvl w:val="0"/>
        <w:rPr>
          <w:rFonts w:ascii="Arial" w:eastAsia="Arial" w:hAnsi="Arial" w:cs="Arial"/>
          <w:lang w:val="de-DE"/>
        </w:rPr>
      </w:pPr>
    </w:p>
    <w:p w14:paraId="16435323" w14:textId="0A20BCC6" w:rsidR="00EA48EB" w:rsidRDefault="00B42760">
      <w:pPr>
        <w:pStyle w:val="BodyA"/>
        <w:jc w:val="center"/>
        <w:outlineLvl w:val="0"/>
        <w:rPr>
          <w:rFonts w:ascii="Arial" w:eastAsia="Arial" w:hAnsi="Arial" w:cs="Arial"/>
          <w:b/>
          <w:bCs/>
          <w:lang w:val="de-DE"/>
        </w:rPr>
      </w:pPr>
      <w:r>
        <w:rPr>
          <w:rFonts w:ascii="Arial" w:hAnsi="Arial"/>
          <w:b/>
          <w:bCs/>
          <w:lang w:val="de-DE"/>
        </w:rPr>
        <w:t xml:space="preserve">MINUTES </w:t>
      </w:r>
    </w:p>
    <w:p w14:paraId="2FD9142C" w14:textId="7C9561EF" w:rsidR="00EA48EB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Call to Order</w:t>
      </w:r>
      <w:r w:rsidR="00831746">
        <w:rPr>
          <w:rFonts w:ascii="Arial" w:hAnsi="Arial"/>
          <w:sz w:val="22"/>
          <w:szCs w:val="22"/>
        </w:rPr>
        <w:t>:  6:08</w:t>
      </w:r>
    </w:p>
    <w:p w14:paraId="3E66FC25" w14:textId="77777777" w:rsidR="00564D5F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Roll Call</w:t>
      </w:r>
      <w:r w:rsidR="00E31206">
        <w:rPr>
          <w:rFonts w:ascii="Arial" w:hAnsi="Arial"/>
          <w:sz w:val="22"/>
          <w:szCs w:val="22"/>
        </w:rPr>
        <w:t>: Kelliann, David, Heidi, Carol, Cliff</w:t>
      </w:r>
      <w:r w:rsidR="00EA5FFA">
        <w:rPr>
          <w:rFonts w:ascii="Arial" w:hAnsi="Arial"/>
          <w:sz w:val="22"/>
          <w:szCs w:val="22"/>
        </w:rPr>
        <w:t xml:space="preserve">, </w:t>
      </w:r>
      <w:r w:rsidR="00564D5F">
        <w:rPr>
          <w:rFonts w:ascii="Arial" w:hAnsi="Arial"/>
          <w:sz w:val="22"/>
          <w:szCs w:val="22"/>
        </w:rPr>
        <w:t xml:space="preserve">new board member Danny Jones, </w:t>
      </w:r>
    </w:p>
    <w:p w14:paraId="35E7A723" w14:textId="6430997E" w:rsidR="00EA48EB" w:rsidRDefault="00564D5F" w:rsidP="00564D5F">
      <w:pPr>
        <w:pStyle w:val="BodyA"/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Assistant AD Elise Ozanich</w:t>
      </w:r>
      <w:r w:rsidR="00DA4428">
        <w:rPr>
          <w:rFonts w:ascii="Arial" w:hAnsi="Arial"/>
          <w:sz w:val="22"/>
          <w:szCs w:val="22"/>
        </w:rPr>
        <w:t>.</w:t>
      </w:r>
    </w:p>
    <w:p w14:paraId="1303CAAD" w14:textId="3929F21B" w:rsidR="00EA48EB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Public Comment    </w:t>
      </w:r>
      <w:r w:rsidR="00DA4428">
        <w:rPr>
          <w:rFonts w:ascii="Arial" w:hAnsi="Arial"/>
          <w:sz w:val="22"/>
          <w:szCs w:val="22"/>
        </w:rPr>
        <w:t>- none</w:t>
      </w:r>
    </w:p>
    <w:p w14:paraId="138303FA" w14:textId="68067A52" w:rsidR="00EA48EB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Approval of Meeting Minutes from June 16, 2025   </w:t>
      </w:r>
      <w:r w:rsidR="007D1171">
        <w:rPr>
          <w:rFonts w:ascii="Arial" w:hAnsi="Arial"/>
          <w:sz w:val="22"/>
          <w:szCs w:val="22"/>
        </w:rPr>
        <w:t>- Kelliann moved to approve minutes</w:t>
      </w:r>
      <w:r w:rsidR="00FF61F8">
        <w:rPr>
          <w:rFonts w:ascii="Arial" w:hAnsi="Arial"/>
          <w:sz w:val="22"/>
          <w:szCs w:val="22"/>
        </w:rPr>
        <w:t>, Cliff seconded.  Motion passed unanimously.</w:t>
      </w:r>
      <w:r>
        <w:rPr>
          <w:rFonts w:ascii="Arial" w:hAnsi="Arial"/>
          <w:sz w:val="22"/>
          <w:szCs w:val="22"/>
        </w:rPr>
        <w:t xml:space="preserve">                                 </w:t>
      </w:r>
    </w:p>
    <w:p w14:paraId="243C38FB" w14:textId="77777777" w:rsidR="00EA48EB" w:rsidRDefault="00000000">
      <w:pPr>
        <w:pStyle w:val="BodyA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General Business -</w:t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      </w:t>
      </w:r>
    </w:p>
    <w:p w14:paraId="3562C0A3" w14:textId="5B9922BF" w:rsidR="00EA48EB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County Report - Treasurer and Investment Reports June 2025</w:t>
      </w:r>
    </w:p>
    <w:p w14:paraId="288503AF" w14:textId="5CF1782F" w:rsidR="00EA48EB" w:rsidRDefault="00000000">
      <w:pPr>
        <w:pStyle w:val="BodyA"/>
        <w:numPr>
          <w:ilvl w:val="5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Approval of claims for payment:</w:t>
      </w:r>
      <w:r w:rsidR="007832DE">
        <w:rPr>
          <w:rFonts w:ascii="Arial" w:hAnsi="Arial"/>
          <w:sz w:val="22"/>
          <w:szCs w:val="22"/>
        </w:rPr>
        <w:t xml:space="preserve">  </w:t>
      </w:r>
      <w:r w:rsidR="00542452">
        <w:rPr>
          <w:rFonts w:ascii="Arial" w:hAnsi="Arial"/>
          <w:sz w:val="22"/>
          <w:szCs w:val="22"/>
        </w:rPr>
        <w:t>Carol moved to approve items presented for payment, Kellian seconded motion</w:t>
      </w:r>
      <w:r w:rsidR="000C59F7">
        <w:rPr>
          <w:rFonts w:ascii="Arial" w:hAnsi="Arial"/>
          <w:sz w:val="22"/>
          <w:szCs w:val="22"/>
        </w:rPr>
        <w:t>.</w:t>
      </w:r>
      <w:r w:rsidR="002647B5">
        <w:rPr>
          <w:rFonts w:ascii="Arial" w:hAnsi="Arial"/>
          <w:sz w:val="22"/>
          <w:szCs w:val="22"/>
        </w:rPr>
        <w:t xml:space="preserve">  Motion passed unanimously.</w:t>
      </w:r>
    </w:p>
    <w:p w14:paraId="11EB1B95" w14:textId="77777777" w:rsidR="00EA48EB" w:rsidRDefault="00000000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M&amp;O (Donated Funds) </w:t>
      </w:r>
    </w:p>
    <w:p w14:paraId="038DCFCA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Banner Bank - $1949.11</w:t>
      </w:r>
    </w:p>
    <w:p w14:paraId="726935BF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Cascade Natural Gas -$3847.97</w:t>
      </w:r>
    </w:p>
    <w:p w14:paraId="493FD786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City of Selah - $1026.11</w:t>
      </w:r>
    </w:p>
    <w:p w14:paraId="313C0254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E3 Solutions, Inc. (Fire Alarm/Security) - $59.57</w:t>
      </w:r>
    </w:p>
    <w:p w14:paraId="66321167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Helms True Value - $134.73</w:t>
      </w:r>
    </w:p>
    <w:p w14:paraId="29D281CC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 - $922.89</w:t>
      </w:r>
    </w:p>
    <w:p w14:paraId="0BCA3FBC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$1784.49</w:t>
      </w:r>
    </w:p>
    <w:p w14:paraId="68FBD3DB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$2611.76</w:t>
      </w:r>
    </w:p>
    <w:p w14:paraId="1FFB5A1E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$1944.06</w:t>
      </w:r>
    </w:p>
    <w:p w14:paraId="08BCF769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$2476.46</w:t>
      </w:r>
    </w:p>
    <w:p w14:paraId="546C27B2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$1122.67</w:t>
      </w:r>
    </w:p>
    <w:p w14:paraId="3F86F9AB" w14:textId="2EBE03D0" w:rsidR="006E4ED4" w:rsidRDefault="006E4ED4" w:rsidP="006E4ED4">
      <w:pPr>
        <w:pStyle w:val="ListParagraph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Oxarc</w:t>
      </w:r>
      <w:proofErr w:type="spellEnd"/>
      <w:r>
        <w:rPr>
          <w:rFonts w:ascii="Arial" w:hAnsi="Arial"/>
          <w:sz w:val="22"/>
          <w:szCs w:val="22"/>
        </w:rPr>
        <w:t>, Inc. - $</w:t>
      </w:r>
      <w:r>
        <w:rPr>
          <w:rFonts w:ascii="Arial" w:hAnsi="Arial"/>
          <w:sz w:val="22"/>
          <w:szCs w:val="22"/>
        </w:rPr>
        <w:t>3161.32</w:t>
      </w:r>
    </w:p>
    <w:p w14:paraId="0174B989" w14:textId="77777777" w:rsidR="006E4ED4" w:rsidRDefault="006E4ED4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</w:p>
    <w:p w14:paraId="543BCC7A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Aimee Ozanich - $3314.63</w:t>
      </w:r>
    </w:p>
    <w:p w14:paraId="152044FB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Noel Corporation/Pepsi - $446.28</w:t>
      </w:r>
    </w:p>
    <w:p w14:paraId="120310CD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Pacific Power - $2253.22</w:t>
      </w:r>
    </w:p>
    <w:p w14:paraId="1AA8441E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Soelberg Peralta, PS - $1015.00</w:t>
      </w:r>
    </w:p>
    <w:p w14:paraId="4449FCDA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Spectrum - $228.32</w:t>
      </w:r>
    </w:p>
    <w:p w14:paraId="65761BBF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SPRSA (Payroll) - $40,000.00</w:t>
      </w:r>
    </w:p>
    <w:p w14:paraId="7F136572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Swan Graphics - $</w:t>
      </w:r>
    </w:p>
    <w:p w14:paraId="2627B84F" w14:textId="77777777" w:rsidR="00EA48EB" w:rsidRDefault="00000000">
      <w:pPr>
        <w:pStyle w:val="ListParagraph"/>
        <w:numPr>
          <w:ilvl w:val="2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WM Smith &amp; Associates, Inc - $2028.49</w:t>
      </w:r>
    </w:p>
    <w:p w14:paraId="5CD665C5" w14:textId="77777777" w:rsidR="00EA48EB" w:rsidRDefault="00000000">
      <w:pPr>
        <w:pStyle w:val="ListParagraph"/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Pool Construction (Bond Funds)</w:t>
      </w:r>
    </w:p>
    <w:p w14:paraId="280B23D0" w14:textId="77777777" w:rsidR="00EA48EB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Aimee Ozanich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  <w:r>
        <w:rPr>
          <w:rFonts w:ascii="Arial" w:hAnsi="Arial"/>
          <w:sz w:val="22"/>
          <w:szCs w:val="22"/>
        </w:rPr>
        <w:t xml:space="preserve">          </w:t>
      </w:r>
    </w:p>
    <w:p w14:paraId="4E69B5F5" w14:textId="77777777" w:rsidR="00EA48EB" w:rsidRDefault="00000000">
      <w:pPr>
        <w:pStyle w:val="ListParagraph"/>
        <w:numPr>
          <w:ilvl w:val="2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WM Smith &amp; Associates, Inc - </w:t>
      </w:r>
      <w:proofErr w:type="gramStart"/>
      <w:r>
        <w:rPr>
          <w:rFonts w:ascii="Arial" w:hAnsi="Arial"/>
          <w:sz w:val="22"/>
          <w:szCs w:val="22"/>
        </w:rPr>
        <w:t>$—-</w:t>
      </w:r>
      <w:proofErr w:type="gramEnd"/>
    </w:p>
    <w:p w14:paraId="48765836" w14:textId="77777777" w:rsidR="00EA48EB" w:rsidRDefault="00EA48EB">
      <w:pPr>
        <w:pStyle w:val="NormalWeb"/>
        <w:spacing w:before="0" w:after="0"/>
        <w:rPr>
          <w:rFonts w:ascii="Arial" w:eastAsia="Arial" w:hAnsi="Arial" w:cs="Arial"/>
          <w:sz w:val="22"/>
          <w:szCs w:val="22"/>
        </w:rPr>
      </w:pPr>
    </w:p>
    <w:p w14:paraId="7F22F225" w14:textId="68AA2943" w:rsidR="00EA48EB" w:rsidRDefault="00000000">
      <w:pPr>
        <w:pStyle w:val="NormalWeb"/>
        <w:numPr>
          <w:ilvl w:val="0"/>
          <w:numId w:val="8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Selah Aquatic Center – Operations    </w:t>
      </w:r>
      <w:r w:rsidR="009E5874">
        <w:rPr>
          <w:rFonts w:ascii="Arial" w:hAnsi="Arial"/>
          <w:sz w:val="22"/>
          <w:szCs w:val="22"/>
        </w:rPr>
        <w:t xml:space="preserve">Elise </w:t>
      </w:r>
      <w:r>
        <w:rPr>
          <w:rFonts w:ascii="Arial" w:hAnsi="Arial"/>
          <w:sz w:val="22"/>
          <w:szCs w:val="22"/>
        </w:rPr>
        <w:t xml:space="preserve">                                         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</w:t>
      </w:r>
    </w:p>
    <w:p w14:paraId="7AB0702C" w14:textId="77777777" w:rsidR="00EA48EB" w:rsidRDefault="00000000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BBMAC Financial Report (Revenue and Expenditures, including Payroll) </w:t>
      </w:r>
    </w:p>
    <w:p w14:paraId="61699A90" w14:textId="555C04FA" w:rsidR="00696399" w:rsidRPr="00696399" w:rsidRDefault="00000000" w:rsidP="00696399">
      <w:pPr>
        <w:pStyle w:val="NormalWeb"/>
        <w:numPr>
          <w:ilvl w:val="1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2025 Season </w:t>
      </w:r>
      <w:r w:rsidR="00696399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z w:val="22"/>
          <w:szCs w:val="22"/>
        </w:rPr>
        <w:t xml:space="preserve"> </w:t>
      </w:r>
    </w:p>
    <w:p w14:paraId="7E484A38" w14:textId="5786FBCE" w:rsidR="00EA48EB" w:rsidRDefault="00F924FB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Rentals are all booked for 2025.</w:t>
      </w:r>
      <w:r w:rsidR="00756ABE">
        <w:rPr>
          <w:rFonts w:ascii="Arial" w:hAnsi="Arial"/>
          <w:sz w:val="22"/>
          <w:szCs w:val="22"/>
        </w:rPr>
        <w:t xml:space="preserve">  Some groups are great and some not so good.</w:t>
      </w:r>
    </w:p>
    <w:p w14:paraId="1F012E3C" w14:textId="3DC4F9D1" w:rsidR="00756ABE" w:rsidRDefault="00973015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Swim lessons are going well – kids are moving up through the levels</w:t>
      </w:r>
      <w:r w:rsidR="008751EB">
        <w:rPr>
          <w:rFonts w:ascii="Arial" w:hAnsi="Arial"/>
          <w:sz w:val="22"/>
          <w:szCs w:val="22"/>
        </w:rPr>
        <w:t>.</w:t>
      </w:r>
    </w:p>
    <w:p w14:paraId="67999F30" w14:textId="327F56F8" w:rsidR="009E5874" w:rsidRPr="00472E4D" w:rsidRDefault="008751EB" w:rsidP="00472E4D">
      <w:pPr>
        <w:pStyle w:val="NormalWeb"/>
        <w:numPr>
          <w:ilvl w:val="2"/>
          <w:numId w:val="10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New Jr. Guards are doing well helping with lessons and </w:t>
      </w:r>
      <w:proofErr w:type="gramStart"/>
      <w:r>
        <w:rPr>
          <w:rFonts w:ascii="Arial" w:hAnsi="Arial"/>
          <w:sz w:val="22"/>
          <w:szCs w:val="22"/>
        </w:rPr>
        <w:t>swim</w:t>
      </w:r>
      <w:proofErr w:type="gramEnd"/>
      <w:r>
        <w:rPr>
          <w:rFonts w:ascii="Arial" w:hAnsi="Arial"/>
          <w:sz w:val="22"/>
          <w:szCs w:val="22"/>
        </w:rPr>
        <w:t xml:space="preserve"> tests</w:t>
      </w:r>
      <w:r w:rsidR="009E5874">
        <w:rPr>
          <w:rFonts w:ascii="Arial" w:hAnsi="Arial"/>
          <w:sz w:val="22"/>
          <w:szCs w:val="22"/>
        </w:rPr>
        <w:t>.</w:t>
      </w:r>
    </w:p>
    <w:p w14:paraId="365444AC" w14:textId="77777777" w:rsidR="00EA48EB" w:rsidRDefault="00EA48EB">
      <w:pPr>
        <w:pStyle w:val="Normal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</w:p>
    <w:p w14:paraId="59DB5DEA" w14:textId="77777777" w:rsidR="00EA48EB" w:rsidRDefault="00000000">
      <w:pPr>
        <w:pStyle w:val="NormalWeb"/>
        <w:numPr>
          <w:ilvl w:val="0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New Business</w:t>
      </w:r>
    </w:p>
    <w:p w14:paraId="4FAEB545" w14:textId="7E0B20E7" w:rsidR="00EA48EB" w:rsidRDefault="00000000">
      <w:pPr>
        <w:pStyle w:val="NormalWeb"/>
        <w:numPr>
          <w:ilvl w:val="1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BBMAC Assistant Director Interviews </w:t>
      </w:r>
      <w:r w:rsidR="00E14788">
        <w:rPr>
          <w:rFonts w:ascii="Arial" w:hAnsi="Arial"/>
          <w:sz w:val="22"/>
          <w:szCs w:val="22"/>
        </w:rPr>
        <w:t xml:space="preserve">– Interviewed 3 very </w:t>
      </w:r>
      <w:r w:rsidR="00AA641E">
        <w:rPr>
          <w:rFonts w:ascii="Arial" w:hAnsi="Arial"/>
          <w:sz w:val="22"/>
          <w:szCs w:val="22"/>
        </w:rPr>
        <w:t>qualified</w:t>
      </w:r>
      <w:r w:rsidR="00E14788">
        <w:rPr>
          <w:rFonts w:ascii="Arial" w:hAnsi="Arial"/>
          <w:sz w:val="22"/>
          <w:szCs w:val="22"/>
        </w:rPr>
        <w:t xml:space="preserve"> </w:t>
      </w:r>
      <w:r w:rsidR="00AA641E">
        <w:rPr>
          <w:rFonts w:ascii="Arial" w:hAnsi="Arial"/>
          <w:sz w:val="22"/>
          <w:szCs w:val="22"/>
        </w:rPr>
        <w:t>candidates.</w:t>
      </w:r>
      <w:r w:rsidR="00A93C7E">
        <w:rPr>
          <w:rFonts w:ascii="Arial" w:hAnsi="Arial"/>
          <w:sz w:val="22"/>
          <w:szCs w:val="22"/>
        </w:rPr>
        <w:t xml:space="preserve">  Board </w:t>
      </w:r>
      <w:r w:rsidR="000E228E">
        <w:rPr>
          <w:rFonts w:ascii="Arial" w:hAnsi="Arial"/>
          <w:sz w:val="22"/>
          <w:szCs w:val="22"/>
        </w:rPr>
        <w:t>voted to offer Assistant Aquatic Director positions for 2026 to Kameron and Katie.</w:t>
      </w:r>
    </w:p>
    <w:p w14:paraId="7BE7D32C" w14:textId="77777777" w:rsidR="00EA48EB" w:rsidRDefault="00000000">
      <w:pPr>
        <w:pStyle w:val="NormalWeb"/>
        <w:numPr>
          <w:ilvl w:val="2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Kameron Palmer</w:t>
      </w:r>
    </w:p>
    <w:p w14:paraId="079D3AB2" w14:textId="77777777" w:rsidR="00EA48EB" w:rsidRDefault="00000000">
      <w:pPr>
        <w:pStyle w:val="NormalWeb"/>
        <w:numPr>
          <w:ilvl w:val="2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Josh Strand</w:t>
      </w:r>
    </w:p>
    <w:p w14:paraId="4FF60985" w14:textId="77777777" w:rsidR="00472E4D" w:rsidRDefault="00472E4D" w:rsidP="00472E4D">
      <w:pPr>
        <w:pStyle w:val="NormalWeb"/>
        <w:numPr>
          <w:ilvl w:val="2"/>
          <w:numId w:val="7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Katie Fure</w:t>
      </w:r>
    </w:p>
    <w:p w14:paraId="0DBE1345" w14:textId="77777777" w:rsidR="00472E4D" w:rsidRDefault="00472E4D" w:rsidP="00472E4D">
      <w:pPr>
        <w:pStyle w:val="NormalWeb"/>
        <w:spacing w:before="0" w:after="0"/>
        <w:ind w:left="1639"/>
        <w:rPr>
          <w:rFonts w:ascii="Arial" w:hAnsi="Arial"/>
          <w:sz w:val="22"/>
          <w:szCs w:val="22"/>
        </w:rPr>
      </w:pPr>
    </w:p>
    <w:p w14:paraId="35E16DF2" w14:textId="77777777" w:rsidR="00EA48EB" w:rsidRDefault="00000000">
      <w:pPr>
        <w:pStyle w:val="NormalWeb"/>
        <w:spacing w:before="0" w:after="0"/>
        <w:ind w:left="1095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color w:val="FF2600"/>
          <w:sz w:val="22"/>
          <w:szCs w:val="22"/>
        </w:rPr>
        <w:t xml:space="preserve">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</w:t>
      </w:r>
    </w:p>
    <w:p w14:paraId="2443A7FF" w14:textId="77777777" w:rsidR="00EA48EB" w:rsidRDefault="00000000">
      <w:pPr>
        <w:pStyle w:val="NormalWeb"/>
        <w:numPr>
          <w:ilvl w:val="0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Old Business                                                                                                      </w:t>
      </w:r>
    </w:p>
    <w:p w14:paraId="52909543" w14:textId="36D8159A" w:rsidR="00EA48EB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Norma Smith’s Resignation - Replacement Updates</w:t>
      </w:r>
      <w:r w:rsidR="0025789F">
        <w:rPr>
          <w:rFonts w:ascii="Arial" w:hAnsi="Arial"/>
          <w:sz w:val="22"/>
          <w:szCs w:val="22"/>
        </w:rPr>
        <w:t xml:space="preserve"> – New Board Member appointed by Mayor Bell</w:t>
      </w:r>
      <w:r w:rsidR="000E25B5">
        <w:rPr>
          <w:rFonts w:ascii="Arial" w:hAnsi="Arial"/>
          <w:sz w:val="22"/>
          <w:szCs w:val="22"/>
        </w:rPr>
        <w:t xml:space="preserve"> – Danny Jones.  Welcome Danny and Thank you</w:t>
      </w:r>
    </w:p>
    <w:p w14:paraId="0FBB0AF4" w14:textId="3B04D67F" w:rsidR="00EA48EB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Permanent Shade Structure Project - NAC Architecture</w:t>
      </w:r>
      <w:r w:rsidR="00761AD2">
        <w:rPr>
          <w:rFonts w:ascii="Arial" w:hAnsi="Arial"/>
          <w:sz w:val="22"/>
          <w:szCs w:val="22"/>
        </w:rPr>
        <w:t xml:space="preserve"> – Agreement from Assist. AQ Dir Elise that shade would be welcome from operations </w:t>
      </w:r>
      <w:r w:rsidR="00B37988">
        <w:rPr>
          <w:rFonts w:ascii="Arial" w:hAnsi="Arial"/>
          <w:sz w:val="22"/>
          <w:szCs w:val="22"/>
        </w:rPr>
        <w:t>perspective.</w:t>
      </w:r>
    </w:p>
    <w:p w14:paraId="731DFD7F" w14:textId="77777777" w:rsidR="00AB6F43" w:rsidRDefault="00000000">
      <w:pPr>
        <w:pStyle w:val="NormalWeb"/>
        <w:numPr>
          <w:ilvl w:val="1"/>
          <w:numId w:val="11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Pool Covers</w:t>
      </w:r>
      <w:r w:rsidR="00B37988">
        <w:rPr>
          <w:rFonts w:ascii="Arial" w:hAnsi="Arial"/>
          <w:sz w:val="22"/>
          <w:szCs w:val="22"/>
        </w:rPr>
        <w:t xml:space="preserve"> – AAQD reported </w:t>
      </w:r>
      <w:r w:rsidR="00754C49">
        <w:rPr>
          <w:rFonts w:ascii="Arial" w:hAnsi="Arial"/>
          <w:sz w:val="22"/>
          <w:szCs w:val="22"/>
        </w:rPr>
        <w:t xml:space="preserve">oldest of current covers slowly disintegrating- </w:t>
      </w:r>
      <w:r w:rsidR="00DC66F3">
        <w:rPr>
          <w:rFonts w:ascii="Arial" w:hAnsi="Arial"/>
          <w:sz w:val="22"/>
          <w:szCs w:val="22"/>
        </w:rPr>
        <w:t>shedding</w:t>
      </w:r>
      <w:r w:rsidR="00754C49">
        <w:rPr>
          <w:rFonts w:ascii="Arial" w:hAnsi="Arial"/>
          <w:sz w:val="22"/>
          <w:szCs w:val="22"/>
        </w:rPr>
        <w:t xml:space="preserve"> macro </w:t>
      </w:r>
    </w:p>
    <w:p w14:paraId="159FDD6D" w14:textId="78B0E8F6" w:rsidR="00EA48EB" w:rsidRDefault="00754C49" w:rsidP="00AB6F43">
      <w:pPr>
        <w:pStyle w:val="NormalWeb"/>
        <w:spacing w:before="0" w:after="0"/>
        <w:ind w:left="109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plastic</w:t>
      </w:r>
      <w:r w:rsidR="00DC66F3">
        <w:rPr>
          <w:rFonts w:ascii="Arial" w:hAnsi="Arial"/>
          <w:sz w:val="22"/>
          <w:szCs w:val="22"/>
        </w:rPr>
        <w:t xml:space="preserve"> bits into the pool.  </w:t>
      </w:r>
      <w:r w:rsidR="00E85445">
        <w:rPr>
          <w:rFonts w:ascii="Arial" w:hAnsi="Arial"/>
          <w:sz w:val="22"/>
          <w:szCs w:val="22"/>
        </w:rPr>
        <w:t xml:space="preserve">Plastic bits </w:t>
      </w:r>
      <w:r w:rsidR="006E3B83">
        <w:rPr>
          <w:rFonts w:ascii="Arial" w:hAnsi="Arial"/>
          <w:sz w:val="22"/>
          <w:szCs w:val="22"/>
        </w:rPr>
        <w:t xml:space="preserve">no </w:t>
      </w:r>
      <w:r w:rsidR="00E85445">
        <w:rPr>
          <w:rFonts w:ascii="Arial" w:hAnsi="Arial"/>
          <w:sz w:val="22"/>
          <w:szCs w:val="22"/>
        </w:rPr>
        <w:t xml:space="preserve">apparent concern for vacuum or filters.  </w:t>
      </w:r>
      <w:r w:rsidR="00DC66F3">
        <w:rPr>
          <w:rFonts w:ascii="Arial" w:hAnsi="Arial"/>
          <w:sz w:val="22"/>
          <w:szCs w:val="22"/>
        </w:rPr>
        <w:t>New covers would also be very welcome from operations</w:t>
      </w:r>
      <w:r w:rsidR="00AB6F43">
        <w:rPr>
          <w:rFonts w:ascii="Arial" w:hAnsi="Arial"/>
          <w:sz w:val="22"/>
          <w:szCs w:val="22"/>
        </w:rPr>
        <w:t xml:space="preserve"> perspective.  </w:t>
      </w:r>
    </w:p>
    <w:p w14:paraId="30FE6D93" w14:textId="77777777" w:rsidR="00EA48EB" w:rsidRDefault="00EA48EB">
      <w:pPr>
        <w:pStyle w:val="NormalWeb"/>
        <w:tabs>
          <w:tab w:val="left" w:pos="900"/>
        </w:tabs>
        <w:spacing w:before="0" w:after="0"/>
        <w:ind w:left="131" w:hanging="131"/>
        <w:rPr>
          <w:rFonts w:ascii="Arial" w:eastAsia="Arial" w:hAnsi="Arial" w:cs="Arial"/>
          <w:sz w:val="22"/>
          <w:szCs w:val="22"/>
        </w:rPr>
      </w:pPr>
    </w:p>
    <w:p w14:paraId="2BBE651D" w14:textId="47D938BB" w:rsidR="00EA48EB" w:rsidRDefault="00000000">
      <w:pPr>
        <w:pStyle w:val="NormalWeb"/>
        <w:numPr>
          <w:ilvl w:val="0"/>
          <w:numId w:val="12"/>
        </w:num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Board Member Communications -  </w:t>
      </w:r>
      <w:r w:rsidR="00247801">
        <w:rPr>
          <w:rFonts w:ascii="Arial" w:hAnsi="Arial"/>
          <w:sz w:val="22"/>
          <w:szCs w:val="22"/>
        </w:rPr>
        <w:t>none</w:t>
      </w:r>
    </w:p>
    <w:p w14:paraId="4239D2AA" w14:textId="77777777" w:rsidR="00EA48EB" w:rsidRDefault="00EA48EB">
      <w:pPr>
        <w:pStyle w:val="NormalWeb"/>
        <w:numPr>
          <w:ilvl w:val="1"/>
          <w:numId w:val="14"/>
        </w:numPr>
        <w:spacing w:before="0" w:after="0"/>
        <w:rPr>
          <w:rFonts w:ascii="Arial" w:eastAsia="Arial" w:hAnsi="Arial" w:cs="Arial"/>
          <w:sz w:val="22"/>
          <w:szCs w:val="22"/>
        </w:rPr>
      </w:pPr>
    </w:p>
    <w:p w14:paraId="3F53A863" w14:textId="77777777" w:rsidR="00EA48EB" w:rsidRDefault="00000000">
      <w:pPr>
        <w:pStyle w:val="NormalWeb"/>
        <w:spacing w:before="0" w:after="0"/>
        <w:ind w:left="1099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</w:t>
      </w:r>
    </w:p>
    <w:p w14:paraId="076FB5A2" w14:textId="77777777" w:rsidR="00EA48EB" w:rsidRDefault="00000000">
      <w:pPr>
        <w:pStyle w:val="BodyA"/>
        <w:numPr>
          <w:ilvl w:val="0"/>
          <w:numId w:val="15"/>
        </w:numPr>
        <w:rPr>
          <w:rFonts w:ascii="Arial Narrow" w:hAnsi="Arial Narrow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Adjournment -  Next meeting date: August 18, </w:t>
      </w:r>
      <w:proofErr w:type="gramStart"/>
      <w:r>
        <w:rPr>
          <w:rFonts w:ascii="Arial" w:hAnsi="Arial"/>
          <w:sz w:val="22"/>
          <w:szCs w:val="22"/>
        </w:rPr>
        <w:t>2025</w:t>
      </w:r>
      <w:proofErr w:type="gramEnd"/>
      <w:r>
        <w:rPr>
          <w:rFonts w:ascii="Arial" w:hAnsi="Arial"/>
          <w:sz w:val="22"/>
          <w:szCs w:val="22"/>
        </w:rPr>
        <w:t xml:space="preserve"> at BBMAC</w:t>
      </w:r>
    </w:p>
    <w:sectPr w:rsidR="00EA48EB">
      <w:headerReference w:type="default" r:id="rId7"/>
      <w:footerReference w:type="default" r:id="rId8"/>
      <w:pgSz w:w="12240" w:h="15840"/>
      <w:pgMar w:top="720" w:right="720" w:bottom="720" w:left="72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5F69" w14:textId="77777777" w:rsidR="00042473" w:rsidRDefault="00042473">
      <w:r>
        <w:separator/>
      </w:r>
    </w:p>
  </w:endnote>
  <w:endnote w:type="continuationSeparator" w:id="0">
    <w:p w14:paraId="0ED0BB0F" w14:textId="77777777" w:rsidR="00042473" w:rsidRDefault="0004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CD58" w14:textId="77777777" w:rsidR="00EA48EB" w:rsidRDefault="00EA48E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4A35" w14:textId="77777777" w:rsidR="00042473" w:rsidRDefault="00042473">
      <w:r>
        <w:separator/>
      </w:r>
    </w:p>
  </w:footnote>
  <w:footnote w:type="continuationSeparator" w:id="0">
    <w:p w14:paraId="3D0554EC" w14:textId="77777777" w:rsidR="00042473" w:rsidRDefault="0004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41C6" w14:textId="77777777" w:rsidR="00EA48EB" w:rsidRDefault="00EA48E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3A9"/>
    <w:multiLevelType w:val="hybridMultilevel"/>
    <w:tmpl w:val="44283164"/>
    <w:styleLink w:val="ImportedStyle1"/>
    <w:lvl w:ilvl="0" w:tplc="22660C08">
      <w:start w:val="1"/>
      <w:numFmt w:val="upperLetter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188F976">
      <w:start w:val="1"/>
      <w:numFmt w:val="upp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B6E6182C">
      <w:start w:val="1"/>
      <w:numFmt w:val="upperLetter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CD3E3BE8">
      <w:start w:val="1"/>
      <w:numFmt w:val="upperLetter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9D29DD4">
      <w:start w:val="1"/>
      <w:numFmt w:val="upp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5352CA20">
      <w:start w:val="1"/>
      <w:numFmt w:val="decimal"/>
      <w:lvlText w:val="%6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4A231CE">
      <w:start w:val="1"/>
      <w:numFmt w:val="upperLetter"/>
      <w:lvlText w:val="%7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092E9206">
      <w:start w:val="1"/>
      <w:numFmt w:val="upperLetter"/>
      <w:lvlText w:val="%8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ABE8478">
      <w:start w:val="1"/>
      <w:numFmt w:val="upperLetter"/>
      <w:lvlText w:val="%9."/>
      <w:lvlJc w:val="left"/>
      <w:pPr>
        <w:tabs>
          <w:tab w:val="left" w:pos="720"/>
          <w:tab w:val="num" w:pos="144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014F6342"/>
    <w:multiLevelType w:val="hybridMultilevel"/>
    <w:tmpl w:val="AFC81E76"/>
    <w:numStyleLink w:val="Lettered"/>
  </w:abstractNum>
  <w:abstractNum w:abstractNumId="2" w15:restartNumberingAfterBreak="0">
    <w:nsid w:val="027F7C24"/>
    <w:multiLevelType w:val="hybridMultilevel"/>
    <w:tmpl w:val="BEF437B8"/>
    <w:numStyleLink w:val="ImportedStyle3"/>
  </w:abstractNum>
  <w:abstractNum w:abstractNumId="3" w15:restartNumberingAfterBreak="0">
    <w:nsid w:val="1FB46581"/>
    <w:multiLevelType w:val="hybridMultilevel"/>
    <w:tmpl w:val="A0E4C54C"/>
    <w:styleLink w:val="Lettered0"/>
    <w:lvl w:ilvl="0" w:tplc="673A90CE">
      <w:start w:val="1"/>
      <w:numFmt w:val="upperLetter"/>
      <w:lvlText w:val="%1.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1E0C86">
      <w:start w:val="1"/>
      <w:numFmt w:val="decimal"/>
      <w:lvlText w:val="%2."/>
      <w:lvlJc w:val="left"/>
      <w:pPr>
        <w:ind w:left="1095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26B94C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E90AC">
      <w:start w:val="1"/>
      <w:numFmt w:val="upperRoman"/>
      <w:lvlText w:val="%4.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90012C">
      <w:start w:val="1"/>
      <w:numFmt w:val="upperRoman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0C826">
      <w:start w:val="1"/>
      <w:numFmt w:val="upperRoman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067A8A">
      <w:start w:val="1"/>
      <w:numFmt w:val="upperRoman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880C2E">
      <w:start w:val="1"/>
      <w:numFmt w:val="upperRoman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2CAEAC">
      <w:start w:val="1"/>
      <w:numFmt w:val="upperRoman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5941BD"/>
    <w:multiLevelType w:val="hybridMultilevel"/>
    <w:tmpl w:val="51409650"/>
    <w:styleLink w:val="Numbered"/>
    <w:lvl w:ilvl="0" w:tplc="E0E0855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8441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E2825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40E75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6E33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059C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D43800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C8741C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CFF0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FC5396"/>
    <w:multiLevelType w:val="hybridMultilevel"/>
    <w:tmpl w:val="BEF437B8"/>
    <w:styleLink w:val="ImportedStyle3"/>
    <w:lvl w:ilvl="0" w:tplc="E11C874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482C3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443C6">
      <w:start w:val="1"/>
      <w:numFmt w:val="lowerRoman"/>
      <w:lvlText w:val="%3."/>
      <w:lvlJc w:val="left"/>
      <w:pPr>
        <w:ind w:left="257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0302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031A4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18C63E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7605C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85FC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226E06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7857A2"/>
    <w:multiLevelType w:val="hybridMultilevel"/>
    <w:tmpl w:val="44283164"/>
    <w:numStyleLink w:val="ImportedStyle1"/>
  </w:abstractNum>
  <w:abstractNum w:abstractNumId="7" w15:restartNumberingAfterBreak="0">
    <w:nsid w:val="64932219"/>
    <w:multiLevelType w:val="hybridMultilevel"/>
    <w:tmpl w:val="AFC81E76"/>
    <w:styleLink w:val="Lettered"/>
    <w:lvl w:ilvl="0" w:tplc="D5CED2A6">
      <w:start w:val="1"/>
      <w:numFmt w:val="upperLetter"/>
      <w:lvlText w:val="%1."/>
      <w:lvlJc w:val="left"/>
      <w:pPr>
        <w:ind w:left="265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905B3A">
      <w:start w:val="1"/>
      <w:numFmt w:val="decimal"/>
      <w:lvlText w:val="%2."/>
      <w:lvlJc w:val="left"/>
      <w:pPr>
        <w:ind w:left="109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D20F3C">
      <w:start w:val="1"/>
      <w:numFmt w:val="lowerLetter"/>
      <w:lvlText w:val="%3."/>
      <w:lvlJc w:val="left"/>
      <w:pPr>
        <w:ind w:left="16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81530">
      <w:start w:val="1"/>
      <w:numFmt w:val="lowerRoman"/>
      <w:lvlText w:val="%4."/>
      <w:lvlJc w:val="left"/>
      <w:pPr>
        <w:ind w:left="253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4DB58">
      <w:start w:val="1"/>
      <w:numFmt w:val="upperLetter"/>
      <w:lvlText w:val="%5.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0B7E0">
      <w:start w:val="1"/>
      <w:numFmt w:val="upperLetter"/>
      <w:lvlText w:val="%6.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646394">
      <w:start w:val="1"/>
      <w:numFmt w:val="upperLetter"/>
      <w:lvlText w:val="%7.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223888">
      <w:start w:val="1"/>
      <w:numFmt w:val="upperLetter"/>
      <w:lvlText w:val="%8.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923E5E">
      <w:start w:val="1"/>
      <w:numFmt w:val="upperLetter"/>
      <w:lvlText w:val="%9.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F892A6E"/>
    <w:multiLevelType w:val="hybridMultilevel"/>
    <w:tmpl w:val="A0E4C54C"/>
    <w:numStyleLink w:val="Lettered0"/>
  </w:abstractNum>
  <w:abstractNum w:abstractNumId="9" w15:restartNumberingAfterBreak="0">
    <w:nsid w:val="7EF84965"/>
    <w:multiLevelType w:val="hybridMultilevel"/>
    <w:tmpl w:val="51409650"/>
    <w:numStyleLink w:val="Numbered"/>
  </w:abstractNum>
  <w:num w:numId="1" w16cid:durableId="356388640">
    <w:abstractNumId w:val="0"/>
  </w:num>
  <w:num w:numId="2" w16cid:durableId="2078941582">
    <w:abstractNumId w:val="6"/>
  </w:num>
  <w:num w:numId="3" w16cid:durableId="1254244774">
    <w:abstractNumId w:val="5"/>
  </w:num>
  <w:num w:numId="4" w16cid:durableId="200017814">
    <w:abstractNumId w:val="2"/>
  </w:num>
  <w:num w:numId="5" w16cid:durableId="1502814096">
    <w:abstractNumId w:val="2"/>
    <w:lvlOverride w:ilvl="0">
      <w:startOverride w:val="1"/>
      <w:lvl w:ilvl="0" w:tplc="854E646E">
        <w:start w:val="1"/>
        <w:numFmt w:val="lowerLetter"/>
        <w:lvlText w:val="%1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6262BB76">
        <w:start w:val="2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50CA562">
        <w:start w:val="1"/>
        <w:numFmt w:val="lowerRoman"/>
        <w:lvlText w:val="%3."/>
        <w:lvlJc w:val="left"/>
        <w:pPr>
          <w:ind w:left="257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F1E7376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F54FC58">
        <w:start w:val="1"/>
        <w:numFmt w:val="decimal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802FE8E">
        <w:start w:val="1"/>
        <w:numFmt w:val="lowerRoman"/>
        <w:lvlText w:val="%6."/>
        <w:lvlJc w:val="left"/>
        <w:pPr>
          <w:ind w:left="46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926D4C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D46A8F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832A20C">
        <w:start w:val="1"/>
        <w:numFmt w:val="lowerRoman"/>
        <w:lvlText w:val="%9."/>
        <w:lvlJc w:val="left"/>
        <w:pPr>
          <w:ind w:left="68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16388295">
    <w:abstractNumId w:val="3"/>
  </w:num>
  <w:num w:numId="7" w16cid:durableId="369184332">
    <w:abstractNumId w:val="8"/>
  </w:num>
  <w:num w:numId="8" w16cid:durableId="297762249">
    <w:abstractNumId w:val="8"/>
    <w:lvlOverride w:ilvl="0">
      <w:startOverride w:val="6"/>
    </w:lvlOverride>
  </w:num>
  <w:num w:numId="9" w16cid:durableId="1105462883">
    <w:abstractNumId w:val="7"/>
  </w:num>
  <w:num w:numId="10" w16cid:durableId="1424646649">
    <w:abstractNumId w:val="1"/>
  </w:num>
  <w:num w:numId="11" w16cid:durableId="1940478527">
    <w:abstractNumId w:val="8"/>
    <w:lvlOverride w:ilvl="0">
      <w:lvl w:ilvl="0" w:tplc="2FB81E3A">
        <w:start w:val="1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8AF184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32012A">
        <w:start w:val="1"/>
        <w:numFmt w:val="decimal"/>
        <w:lvlText w:val="%3."/>
        <w:lvlJc w:val="left"/>
        <w:pPr>
          <w:ind w:left="163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3D280E6">
        <w:start w:val="1"/>
        <w:numFmt w:val="upperRoman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2E7FBE">
        <w:start w:val="1"/>
        <w:numFmt w:val="upperRoman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71239F8">
        <w:start w:val="1"/>
        <w:numFmt w:val="upperRoman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2EF01C">
        <w:start w:val="1"/>
        <w:numFmt w:val="upperRoman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6E40DA">
        <w:start w:val="1"/>
        <w:numFmt w:val="upperRoman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E64F592">
        <w:start w:val="1"/>
        <w:numFmt w:val="upperRoman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07557158">
    <w:abstractNumId w:val="1"/>
    <w:lvlOverride w:ilvl="0">
      <w:startOverride w:val="9"/>
      <w:lvl w:ilvl="0" w:tplc="3E328504">
        <w:start w:val="9"/>
        <w:numFmt w:val="upperLetter"/>
        <w:lvlText w:val="%1."/>
        <w:lvlJc w:val="left"/>
        <w:pPr>
          <w:ind w:left="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EAC11A">
        <w:start w:val="1"/>
        <w:numFmt w:val="decimal"/>
        <w:lvlText w:val="%2."/>
        <w:lvlJc w:val="left"/>
        <w:pPr>
          <w:ind w:left="109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68A2880">
        <w:start w:val="1"/>
        <w:numFmt w:val="upperLetter"/>
        <w:lvlText w:val="%3."/>
        <w:lvlJc w:val="left"/>
        <w:pPr>
          <w:ind w:left="2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9364CD6">
        <w:start w:val="1"/>
        <w:numFmt w:val="upperLetter"/>
        <w:lvlText w:val="%4."/>
        <w:lvlJc w:val="left"/>
        <w:pPr>
          <w:ind w:left="3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A1A44AE">
        <w:start w:val="1"/>
        <w:numFmt w:val="upperLetter"/>
        <w:lvlText w:val="%5."/>
        <w:lvlJc w:val="left"/>
        <w:pPr>
          <w:ind w:left="4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A5237F0">
        <w:start w:val="1"/>
        <w:numFmt w:val="upperLetter"/>
        <w:lvlText w:val="%6."/>
        <w:lvlJc w:val="left"/>
        <w:pPr>
          <w:ind w:left="5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1C6F4CA">
        <w:start w:val="1"/>
        <w:numFmt w:val="upperLetter"/>
        <w:lvlText w:val="%7."/>
        <w:lvlJc w:val="left"/>
        <w:pPr>
          <w:ind w:left="6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74A9792">
        <w:start w:val="1"/>
        <w:numFmt w:val="upperLetter"/>
        <w:lvlText w:val="%8."/>
        <w:lvlJc w:val="left"/>
        <w:pPr>
          <w:ind w:left="7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0EFCFA">
        <w:start w:val="1"/>
        <w:numFmt w:val="upperLetter"/>
        <w:lvlText w:val="%9."/>
        <w:lvlJc w:val="left"/>
        <w:pPr>
          <w:ind w:left="8289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67253549">
    <w:abstractNumId w:val="4"/>
  </w:num>
  <w:num w:numId="14" w16cid:durableId="2105834070">
    <w:abstractNumId w:val="9"/>
  </w:num>
  <w:num w:numId="15" w16cid:durableId="1713652375">
    <w:abstractNumId w:val="6"/>
    <w:lvlOverride w:ilvl="0">
      <w:startOverride w:val="10"/>
      <w:lvl w:ilvl="0" w:tplc="8EAE229C">
        <w:start w:val="10"/>
        <w:numFmt w:val="upperLetter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 w:tplc="3282FAD0">
        <w:start w:val="1"/>
        <w:numFmt w:val="upp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 w:tplc="80C20B20">
        <w:start w:val="1"/>
        <w:numFmt w:val="upperLetter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startOverride w:val="1"/>
      <w:lvl w:ilvl="3" w:tplc="1D0A6116">
        <w:start w:val="1"/>
        <w:numFmt w:val="upperLetter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startOverride w:val="1"/>
      <w:lvl w:ilvl="4" w:tplc="0896E5EE">
        <w:start w:val="1"/>
        <w:numFmt w:val="upperLetter"/>
        <w:lvlText w:val="%5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startOverride w:val="1"/>
      <w:lvl w:ilvl="5" w:tplc="7612FE32">
        <w:start w:val="1"/>
        <w:numFmt w:val="upperLetter"/>
        <w:lvlText w:val="%6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startOverride w:val="1"/>
      <w:lvl w:ilvl="6" w:tplc="4B80DBCE">
        <w:start w:val="1"/>
        <w:numFmt w:val="upperLetter"/>
        <w:lvlText w:val="%7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startOverride w:val="1"/>
      <w:lvl w:ilvl="7" w:tplc="1CBE2E5C">
        <w:start w:val="1"/>
        <w:numFmt w:val="upperLetter"/>
        <w:lvlText w:val="%8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startOverride w:val="1"/>
      <w:lvl w:ilvl="8" w:tplc="CC92739A">
        <w:start w:val="1"/>
        <w:numFmt w:val="upperLetter"/>
        <w:lvlText w:val="%9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6" w16cid:durableId="1319580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EB"/>
    <w:rsid w:val="00042473"/>
    <w:rsid w:val="000C59F7"/>
    <w:rsid w:val="000D1D40"/>
    <w:rsid w:val="000E228E"/>
    <w:rsid w:val="000E25B5"/>
    <w:rsid w:val="00247801"/>
    <w:rsid w:val="0025789F"/>
    <w:rsid w:val="002647B5"/>
    <w:rsid w:val="003C31ED"/>
    <w:rsid w:val="00472E4D"/>
    <w:rsid w:val="004B2090"/>
    <w:rsid w:val="005167C1"/>
    <w:rsid w:val="00542452"/>
    <w:rsid w:val="00564D5F"/>
    <w:rsid w:val="00696399"/>
    <w:rsid w:val="006E3B83"/>
    <w:rsid w:val="006E4ED4"/>
    <w:rsid w:val="00754C49"/>
    <w:rsid w:val="00756ABE"/>
    <w:rsid w:val="00761AD2"/>
    <w:rsid w:val="007832DE"/>
    <w:rsid w:val="007D1171"/>
    <w:rsid w:val="00831746"/>
    <w:rsid w:val="008751EB"/>
    <w:rsid w:val="00973015"/>
    <w:rsid w:val="009C334C"/>
    <w:rsid w:val="009E5874"/>
    <w:rsid w:val="00A93C7E"/>
    <w:rsid w:val="00AA3DE5"/>
    <w:rsid w:val="00AA641E"/>
    <w:rsid w:val="00AB6F43"/>
    <w:rsid w:val="00B37988"/>
    <w:rsid w:val="00B42760"/>
    <w:rsid w:val="00B91792"/>
    <w:rsid w:val="00D736F4"/>
    <w:rsid w:val="00DA4428"/>
    <w:rsid w:val="00DC66F3"/>
    <w:rsid w:val="00E14788"/>
    <w:rsid w:val="00E31206"/>
    <w:rsid w:val="00E37744"/>
    <w:rsid w:val="00E85445"/>
    <w:rsid w:val="00EA48EB"/>
    <w:rsid w:val="00EA5FFA"/>
    <w:rsid w:val="00EA75B9"/>
    <w:rsid w:val="00ED4A71"/>
    <w:rsid w:val="00F924FB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7CF8"/>
  <w15:docId w15:val="{B5A9CB63-9DED-4749-9F09-14E7E86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qFormat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3">
    <w:name w:val="Imported Style 3"/>
    <w:pPr>
      <w:numPr>
        <w:numId w:val="3"/>
      </w:numPr>
    </w:p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ettered0">
    <w:name w:val="Lettered.0"/>
    <w:pPr>
      <w:numPr>
        <w:numId w:val="6"/>
      </w:numPr>
    </w:pPr>
  </w:style>
  <w:style w:type="numbering" w:customStyle="1" w:styleId="Lettered">
    <w:name w:val="Lettered"/>
    <w:pPr>
      <w:numPr>
        <w:numId w:val="9"/>
      </w:numPr>
    </w:pPr>
  </w:style>
  <w:style w:type="numbering" w:customStyle="1" w:styleId="Numbered">
    <w:name w:val="Numbere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342900" marR="0" indent="-34290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>
            <a:srgbClr val="000000"/>
          </a:buClr>
          <a:buSzPct val="100000"/>
          <a:buFontTx/>
          <a:buAutoNum type="romanLcPeriod"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Herzog</dc:creator>
  <cp:lastModifiedBy>Aimee Ozanich</cp:lastModifiedBy>
  <cp:revision>41</cp:revision>
  <dcterms:created xsi:type="dcterms:W3CDTF">2025-08-14T23:11:00Z</dcterms:created>
  <dcterms:modified xsi:type="dcterms:W3CDTF">2025-08-21T03:36:00Z</dcterms:modified>
</cp:coreProperties>
</file>